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FE42" w14:textId="36E612B3" w:rsidR="00912B37" w:rsidRPr="00464E29" w:rsidRDefault="001D5EEB" w:rsidP="00464E29">
      <w:pPr>
        <w:pStyle w:val="BodyText"/>
        <w:spacing w:before="5"/>
        <w:ind w:firstLine="720"/>
        <w:rPr>
          <w:rFonts w:ascii="Arial" w:hAnsi="Arial" w:cs="Arial"/>
          <w:b/>
        </w:rPr>
      </w:pPr>
      <w:r w:rsidRPr="00464E29">
        <w:rPr>
          <w:b/>
          <w:noProof/>
          <w:lang w:bidi="ar-SA"/>
        </w:rPr>
        <mc:AlternateContent>
          <mc:Choice Requires="wps">
            <w:drawing>
              <wp:anchor distT="0" distB="0" distL="114300" distR="114300" simplePos="0" relativeHeight="503312594" behindDoc="1" locked="0" layoutInCell="1" allowOverlap="1" wp14:anchorId="18D236CC" wp14:editId="538CDD37">
                <wp:simplePos x="0" y="0"/>
                <wp:positionH relativeFrom="page">
                  <wp:posOffset>4959350</wp:posOffset>
                </wp:positionH>
                <wp:positionV relativeFrom="page">
                  <wp:posOffset>8598535</wp:posOffset>
                </wp:positionV>
                <wp:extent cx="39370" cy="7620"/>
                <wp:effectExtent l="0" t="0" r="1905" b="444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FD042" id="Rectangle 290" o:spid="_x0000_s1026" style="position:absolute;margin-left:390.5pt;margin-top:677.05pt;width:3.1pt;height:.6pt;z-index:-38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" fillcolor="black" stroked="f">
                <w10:wrap anchorx="page" anchory="page"/>
              </v:rect>
            </w:pict>
          </mc:Fallback>
        </mc:AlternateContent>
      </w:r>
    </w:p>
    <w:tbl>
      <w:tblPr>
        <w:tblStyle w:val="TableGrid"/>
        <w:tblW w:w="0" w:type="auto"/>
        <w:tblInd w:w="1384" w:type="dxa"/>
        <w:tblLook w:val="04A0" w:firstRow="1" w:lastRow="0" w:firstColumn="1" w:lastColumn="0" w:noHBand="0" w:noVBand="1"/>
      </w:tblPr>
      <w:tblGrid>
        <w:gridCol w:w="9072"/>
      </w:tblGrid>
      <w:tr w:rsidR="00912B37" w14:paraId="3B0CC6A9" w14:textId="77777777" w:rsidTr="00912B37">
        <w:tc>
          <w:tcPr>
            <w:tcW w:w="9072" w:type="dxa"/>
            <w:shd w:val="clear" w:color="auto" w:fill="000000" w:themeFill="text1"/>
          </w:tcPr>
          <w:p w14:paraId="69AFB75F" w14:textId="045382A3" w:rsidR="00912B37" w:rsidRDefault="005C0A74" w:rsidP="00464E29">
            <w:pPr>
              <w:pStyle w:val="BodyText"/>
              <w:spacing w:before="5"/>
              <w:rPr>
                <w:rFonts w:ascii="Arial" w:hAnsi="Arial" w:cs="Arial"/>
                <w:b/>
              </w:rPr>
            </w:pPr>
            <w:r w:rsidRPr="00965915">
              <w:rPr>
                <w:rFonts w:ascii="Arial" w:hAnsi="Arial" w:cs="Arial"/>
                <w:b/>
                <w:sz w:val="20"/>
                <w:szCs w:val="20"/>
              </w:rPr>
              <w:t xml:space="preserve">Safeguarding Adults in </w:t>
            </w:r>
            <w:r w:rsidR="00965915">
              <w:rPr>
                <w:rFonts w:ascii="Arial" w:hAnsi="Arial" w:cs="Arial"/>
                <w:b/>
                <w:sz w:val="20"/>
                <w:szCs w:val="20"/>
              </w:rPr>
              <w:t>South Tyneside</w:t>
            </w:r>
            <w:r>
              <w:rPr>
                <w:rFonts w:ascii="Arial" w:hAnsi="Arial" w:cs="Arial"/>
                <w:b/>
              </w:rPr>
              <w:t xml:space="preserve">                                         January 20</w:t>
            </w:r>
            <w:r w:rsidR="00965915">
              <w:rPr>
                <w:rFonts w:ascii="Arial" w:hAnsi="Arial" w:cs="Arial"/>
                <w:b/>
              </w:rPr>
              <w:t>21</w:t>
            </w:r>
            <w:r>
              <w:rPr>
                <w:rFonts w:ascii="Arial" w:hAnsi="Arial" w:cs="Arial"/>
                <w:b/>
              </w:rPr>
              <w:t xml:space="preserve"> </w:t>
            </w:r>
          </w:p>
          <w:p w14:paraId="353AFD1B" w14:textId="11E80431" w:rsidR="005C0A74" w:rsidRDefault="005C0A74" w:rsidP="00464E29">
            <w:pPr>
              <w:pStyle w:val="BodyText"/>
              <w:spacing w:before="5"/>
              <w:rPr>
                <w:rFonts w:ascii="Arial" w:hAnsi="Arial" w:cs="Arial"/>
                <w:b/>
              </w:rPr>
            </w:pPr>
            <w:r>
              <w:rPr>
                <w:rFonts w:ascii="Arial" w:hAnsi="Arial" w:cs="Arial"/>
                <w:b/>
              </w:rPr>
              <w:t xml:space="preserve">                                             </w:t>
            </w:r>
          </w:p>
          <w:p w14:paraId="0CF59981" w14:textId="24C7D91E" w:rsidR="005C0A74" w:rsidRDefault="00E35041" w:rsidP="005C0A74">
            <w:pPr>
              <w:pStyle w:val="BodyText"/>
              <w:spacing w:before="5"/>
              <w:jc w:val="center"/>
              <w:rPr>
                <w:rFonts w:ascii="Arial" w:hAnsi="Arial" w:cs="Arial"/>
                <w:b/>
                <w:i/>
              </w:rPr>
            </w:pPr>
            <w:r w:rsidRPr="00E35041">
              <w:rPr>
                <w:rFonts w:ascii="Arial" w:hAnsi="Arial" w:cs="Arial"/>
                <w:b/>
                <w:i/>
              </w:rPr>
              <w:t>A</w:t>
            </w:r>
            <w:r w:rsidR="00331738">
              <w:rPr>
                <w:rFonts w:ascii="Arial" w:hAnsi="Arial" w:cs="Arial"/>
                <w:b/>
                <w:i/>
              </w:rPr>
              <w:t xml:space="preserve">ppendix </w:t>
            </w:r>
            <w:r w:rsidRPr="00E35041">
              <w:rPr>
                <w:rFonts w:ascii="Arial" w:hAnsi="Arial" w:cs="Arial"/>
                <w:b/>
                <w:i/>
              </w:rPr>
              <w:t>F to PIPOT Protocol</w:t>
            </w:r>
          </w:p>
          <w:p w14:paraId="2F2F0CDA" w14:textId="4DDCEF5E" w:rsidR="005C0A74" w:rsidRDefault="008B594B" w:rsidP="00705FFD">
            <w:pPr>
              <w:pStyle w:val="BodyText"/>
              <w:spacing w:before="5"/>
              <w:jc w:val="center"/>
              <w:rPr>
                <w:rFonts w:ascii="Arial" w:hAnsi="Arial" w:cs="Arial"/>
                <w:b/>
              </w:rPr>
            </w:pPr>
            <w:r w:rsidRPr="00705FFD">
              <w:rPr>
                <w:rFonts w:ascii="Arial" w:hAnsi="Arial" w:cs="Arial"/>
                <w:b/>
                <w:i/>
                <w:sz w:val="28"/>
                <w:szCs w:val="28"/>
              </w:rPr>
              <w:t>Agenda for  Plann</w:t>
            </w:r>
            <w:r w:rsidR="00BB6D46" w:rsidRPr="00705FFD">
              <w:rPr>
                <w:rFonts w:ascii="Arial" w:hAnsi="Arial" w:cs="Arial"/>
                <w:b/>
                <w:i/>
                <w:sz w:val="28"/>
                <w:szCs w:val="28"/>
              </w:rPr>
              <w:t>ing</w:t>
            </w:r>
            <w:r w:rsidR="000020D8" w:rsidRPr="00705FFD">
              <w:rPr>
                <w:rFonts w:ascii="Arial" w:hAnsi="Arial" w:cs="Arial"/>
                <w:b/>
                <w:i/>
                <w:sz w:val="28"/>
                <w:szCs w:val="28"/>
              </w:rPr>
              <w:t xml:space="preserve"> </w:t>
            </w:r>
            <w:r w:rsidR="00BB6D46" w:rsidRPr="00705FFD">
              <w:rPr>
                <w:rFonts w:ascii="Arial" w:hAnsi="Arial" w:cs="Arial"/>
                <w:b/>
                <w:i/>
                <w:sz w:val="28"/>
                <w:szCs w:val="28"/>
              </w:rPr>
              <w:t>Meeting</w:t>
            </w:r>
            <w:r w:rsidR="00B70F7B">
              <w:rPr>
                <w:rFonts w:ascii="Arial" w:hAnsi="Arial" w:cs="Arial"/>
                <w:b/>
                <w:i/>
                <w:sz w:val="28"/>
                <w:szCs w:val="28"/>
              </w:rPr>
              <w:t xml:space="preserve"> or </w:t>
            </w:r>
            <w:r w:rsidR="00705FFD" w:rsidRPr="00705FFD">
              <w:rPr>
                <w:rFonts w:ascii="Arial" w:hAnsi="Arial" w:cs="Arial"/>
                <w:b/>
                <w:i/>
                <w:sz w:val="28"/>
                <w:szCs w:val="28"/>
              </w:rPr>
              <w:t>Planning Discussion</w:t>
            </w:r>
            <w:r w:rsidR="000020D8" w:rsidRPr="00705FFD">
              <w:rPr>
                <w:rFonts w:ascii="Arial" w:hAnsi="Arial" w:cs="Arial"/>
                <w:b/>
                <w:i/>
                <w:sz w:val="28"/>
                <w:szCs w:val="28"/>
              </w:rPr>
              <w:t xml:space="preserve">  </w:t>
            </w:r>
            <w:r w:rsidR="00705FFD" w:rsidRPr="00705FFD">
              <w:rPr>
                <w:rFonts w:ascii="Arial" w:hAnsi="Arial" w:cs="Arial"/>
                <w:b/>
                <w:i/>
                <w:sz w:val="28"/>
                <w:szCs w:val="28"/>
              </w:rPr>
              <w:t xml:space="preserve">Template </w:t>
            </w:r>
          </w:p>
        </w:tc>
      </w:tr>
    </w:tbl>
    <w:p w14:paraId="3CCC3D07" w14:textId="77777777" w:rsidR="001D5EEB" w:rsidRDefault="001D5EEB" w:rsidP="001D5EEB">
      <w:pPr>
        <w:pStyle w:val="BodyText"/>
        <w:spacing w:before="4"/>
        <w:rPr>
          <w:b/>
        </w:rPr>
      </w:pPr>
    </w:p>
    <w:tbl>
      <w:tblPr>
        <w:tblW w:w="0" w:type="auto"/>
        <w:tblInd w:w="12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560"/>
        <w:gridCol w:w="3072"/>
        <w:gridCol w:w="1747"/>
        <w:gridCol w:w="2693"/>
      </w:tblGrid>
      <w:tr w:rsidR="001D5EEB" w:rsidRPr="00253A01" w14:paraId="6245A8CD" w14:textId="77777777" w:rsidTr="00300191">
        <w:trPr>
          <w:trHeight w:val="501"/>
        </w:trPr>
        <w:tc>
          <w:tcPr>
            <w:tcW w:w="1560" w:type="dxa"/>
            <w:shd w:val="clear" w:color="auto" w:fill="000000" w:themeFill="text1"/>
          </w:tcPr>
          <w:p w14:paraId="024E0B7D" w14:textId="77777777" w:rsidR="001D5EEB" w:rsidRPr="00253A01" w:rsidRDefault="001D5EEB" w:rsidP="007179D5">
            <w:pPr>
              <w:pStyle w:val="TableParagraph"/>
              <w:spacing w:before="108"/>
              <w:rPr>
                <w:rFonts w:ascii="Trebuchet MS" w:hAnsi="Trebuchet MS"/>
                <w:b/>
              </w:rPr>
            </w:pPr>
            <w:r w:rsidRPr="00253A01">
              <w:rPr>
                <w:rFonts w:ascii="Trebuchet MS" w:hAnsi="Trebuchet MS"/>
                <w:b/>
              </w:rPr>
              <w:t>Chair</w:t>
            </w:r>
            <w:r w:rsidR="00C16F1E" w:rsidRPr="00253A01">
              <w:rPr>
                <w:rFonts w:ascii="Trebuchet MS" w:hAnsi="Trebuchet MS"/>
                <w:b/>
              </w:rPr>
              <w:t>:</w:t>
            </w:r>
          </w:p>
        </w:tc>
        <w:tc>
          <w:tcPr>
            <w:tcW w:w="3072" w:type="dxa"/>
          </w:tcPr>
          <w:p w14:paraId="071B7B01" w14:textId="77777777" w:rsidR="001D5EEB" w:rsidRPr="00253A01" w:rsidRDefault="001D5EEB" w:rsidP="007179D5">
            <w:pPr>
              <w:pStyle w:val="TableParagraph"/>
              <w:rPr>
                <w:rFonts w:ascii="Trebuchet MS" w:hAnsi="Trebuchet MS"/>
              </w:rPr>
            </w:pPr>
          </w:p>
        </w:tc>
        <w:tc>
          <w:tcPr>
            <w:tcW w:w="1747" w:type="dxa"/>
            <w:shd w:val="clear" w:color="auto" w:fill="000000" w:themeFill="text1"/>
          </w:tcPr>
          <w:p w14:paraId="444A7882" w14:textId="77777777" w:rsidR="001D5EEB" w:rsidRPr="00253A01" w:rsidRDefault="001D5EEB" w:rsidP="007179D5">
            <w:pPr>
              <w:pStyle w:val="TableParagraph"/>
              <w:spacing w:before="108"/>
              <w:rPr>
                <w:rFonts w:ascii="Trebuchet MS" w:hAnsi="Trebuchet MS"/>
                <w:b/>
              </w:rPr>
            </w:pPr>
            <w:r w:rsidRPr="00253A01">
              <w:rPr>
                <w:rFonts w:ascii="Trebuchet MS" w:hAnsi="Trebuchet MS"/>
                <w:b/>
              </w:rPr>
              <w:t>Date</w:t>
            </w:r>
            <w:r w:rsidR="00C16F1E" w:rsidRPr="00253A01">
              <w:rPr>
                <w:rFonts w:ascii="Trebuchet MS" w:hAnsi="Trebuchet MS"/>
                <w:b/>
              </w:rPr>
              <w:t>:</w:t>
            </w:r>
          </w:p>
        </w:tc>
        <w:tc>
          <w:tcPr>
            <w:tcW w:w="2693" w:type="dxa"/>
          </w:tcPr>
          <w:p w14:paraId="77FDE4F6" w14:textId="77777777" w:rsidR="001D5EEB" w:rsidRPr="00253A01" w:rsidRDefault="001D5EEB" w:rsidP="007179D5">
            <w:pPr>
              <w:pStyle w:val="TableParagraph"/>
              <w:rPr>
                <w:rFonts w:ascii="Trebuchet MS" w:hAnsi="Trebuchet MS"/>
              </w:rPr>
            </w:pPr>
          </w:p>
        </w:tc>
      </w:tr>
      <w:tr w:rsidR="001D5EEB" w:rsidRPr="00253A01" w14:paraId="4009ABDA" w14:textId="77777777" w:rsidTr="00300191">
        <w:trPr>
          <w:trHeight w:val="501"/>
        </w:trPr>
        <w:tc>
          <w:tcPr>
            <w:tcW w:w="1560" w:type="dxa"/>
            <w:shd w:val="clear" w:color="auto" w:fill="000000" w:themeFill="text1"/>
          </w:tcPr>
          <w:p w14:paraId="2569AEFE" w14:textId="77777777" w:rsidR="001D5EEB" w:rsidRPr="00253A01" w:rsidRDefault="001D5EEB" w:rsidP="007179D5">
            <w:pPr>
              <w:pStyle w:val="TableParagraph"/>
              <w:spacing w:before="108"/>
              <w:rPr>
                <w:rFonts w:ascii="Trebuchet MS" w:hAnsi="Trebuchet MS"/>
                <w:b/>
              </w:rPr>
            </w:pPr>
            <w:r w:rsidRPr="00253A01">
              <w:rPr>
                <w:rFonts w:ascii="Trebuchet MS" w:hAnsi="Trebuchet MS"/>
                <w:b/>
              </w:rPr>
              <w:t>Start time</w:t>
            </w:r>
            <w:r w:rsidR="00C16F1E" w:rsidRPr="00253A01">
              <w:rPr>
                <w:rFonts w:ascii="Trebuchet MS" w:hAnsi="Trebuchet MS"/>
                <w:b/>
              </w:rPr>
              <w:t>:</w:t>
            </w:r>
          </w:p>
        </w:tc>
        <w:tc>
          <w:tcPr>
            <w:tcW w:w="3072" w:type="dxa"/>
          </w:tcPr>
          <w:p w14:paraId="626B1D0A" w14:textId="77777777" w:rsidR="001D5EEB" w:rsidRPr="00253A01" w:rsidRDefault="001D5EEB" w:rsidP="007179D5">
            <w:pPr>
              <w:pStyle w:val="TableParagraph"/>
              <w:rPr>
                <w:rFonts w:ascii="Trebuchet MS" w:hAnsi="Trebuchet MS"/>
              </w:rPr>
            </w:pPr>
          </w:p>
        </w:tc>
        <w:tc>
          <w:tcPr>
            <w:tcW w:w="1747" w:type="dxa"/>
            <w:shd w:val="clear" w:color="auto" w:fill="000000" w:themeFill="text1"/>
          </w:tcPr>
          <w:p w14:paraId="4245EF82" w14:textId="77777777" w:rsidR="001D5EEB" w:rsidRPr="00253A01" w:rsidRDefault="001D5EEB" w:rsidP="007179D5">
            <w:pPr>
              <w:pStyle w:val="TableParagraph"/>
              <w:spacing w:before="108"/>
              <w:rPr>
                <w:rFonts w:ascii="Trebuchet MS" w:hAnsi="Trebuchet MS"/>
                <w:b/>
              </w:rPr>
            </w:pPr>
            <w:r w:rsidRPr="00253A01">
              <w:rPr>
                <w:rFonts w:ascii="Trebuchet MS" w:hAnsi="Trebuchet MS"/>
                <w:b/>
              </w:rPr>
              <w:t>Finish Time</w:t>
            </w:r>
            <w:r w:rsidR="00C16F1E" w:rsidRPr="00253A01">
              <w:rPr>
                <w:rFonts w:ascii="Trebuchet MS" w:hAnsi="Trebuchet MS"/>
                <w:b/>
              </w:rPr>
              <w:t>:</w:t>
            </w:r>
          </w:p>
        </w:tc>
        <w:tc>
          <w:tcPr>
            <w:tcW w:w="2693" w:type="dxa"/>
          </w:tcPr>
          <w:p w14:paraId="10023721" w14:textId="77777777" w:rsidR="001D5EEB" w:rsidRPr="00253A01" w:rsidRDefault="001D5EEB" w:rsidP="007179D5">
            <w:pPr>
              <w:pStyle w:val="TableParagraph"/>
              <w:rPr>
                <w:rFonts w:ascii="Trebuchet MS" w:hAnsi="Trebuchet MS"/>
              </w:rPr>
            </w:pPr>
          </w:p>
        </w:tc>
      </w:tr>
      <w:tr w:rsidR="001D5EEB" w:rsidRPr="00253A01" w14:paraId="7CB6A0F3" w14:textId="77777777" w:rsidTr="00300191">
        <w:trPr>
          <w:trHeight w:val="503"/>
        </w:trPr>
        <w:tc>
          <w:tcPr>
            <w:tcW w:w="1560" w:type="dxa"/>
            <w:shd w:val="clear" w:color="auto" w:fill="000000" w:themeFill="text1"/>
          </w:tcPr>
          <w:p w14:paraId="4E12B33F" w14:textId="77777777" w:rsidR="001D5EEB" w:rsidRPr="00253A01" w:rsidRDefault="001D5EEB" w:rsidP="007179D5">
            <w:pPr>
              <w:pStyle w:val="TableParagraph"/>
              <w:spacing w:before="110"/>
              <w:rPr>
                <w:rFonts w:ascii="Trebuchet MS" w:hAnsi="Trebuchet MS"/>
                <w:b/>
              </w:rPr>
            </w:pPr>
            <w:r w:rsidRPr="00253A01">
              <w:rPr>
                <w:rFonts w:ascii="Trebuchet MS" w:hAnsi="Trebuchet MS"/>
                <w:b/>
              </w:rPr>
              <w:t>Venue</w:t>
            </w:r>
            <w:r w:rsidR="00C16F1E" w:rsidRPr="00253A01">
              <w:rPr>
                <w:rFonts w:ascii="Trebuchet MS" w:hAnsi="Trebuchet MS"/>
                <w:b/>
              </w:rPr>
              <w:t>:</w:t>
            </w:r>
          </w:p>
        </w:tc>
        <w:tc>
          <w:tcPr>
            <w:tcW w:w="3072" w:type="dxa"/>
          </w:tcPr>
          <w:p w14:paraId="3E7344B0" w14:textId="77777777" w:rsidR="001D5EEB" w:rsidRPr="00253A01" w:rsidRDefault="001D5EEB" w:rsidP="007179D5">
            <w:pPr>
              <w:pStyle w:val="TableParagraph"/>
              <w:rPr>
                <w:rFonts w:ascii="Trebuchet MS" w:hAnsi="Trebuchet MS"/>
              </w:rPr>
            </w:pPr>
          </w:p>
        </w:tc>
        <w:tc>
          <w:tcPr>
            <w:tcW w:w="1747" w:type="dxa"/>
            <w:shd w:val="clear" w:color="auto" w:fill="000000" w:themeFill="text1"/>
          </w:tcPr>
          <w:p w14:paraId="671EF4BE" w14:textId="77777777" w:rsidR="001D5EEB" w:rsidRPr="00253A01" w:rsidRDefault="001D5EEB" w:rsidP="007179D5">
            <w:pPr>
              <w:pStyle w:val="TableParagraph"/>
              <w:spacing w:before="110"/>
              <w:rPr>
                <w:rFonts w:ascii="Trebuchet MS" w:hAnsi="Trebuchet MS"/>
                <w:b/>
              </w:rPr>
            </w:pPr>
            <w:r w:rsidRPr="00253A01">
              <w:rPr>
                <w:rFonts w:ascii="Trebuchet MS" w:hAnsi="Trebuchet MS"/>
                <w:b/>
              </w:rPr>
              <w:t>Minute Taker</w:t>
            </w:r>
            <w:r w:rsidR="00C16F1E" w:rsidRPr="00253A01">
              <w:rPr>
                <w:rFonts w:ascii="Trebuchet MS" w:hAnsi="Trebuchet MS"/>
                <w:b/>
              </w:rPr>
              <w:t>:</w:t>
            </w:r>
          </w:p>
        </w:tc>
        <w:tc>
          <w:tcPr>
            <w:tcW w:w="2693" w:type="dxa"/>
          </w:tcPr>
          <w:p w14:paraId="29A010F0" w14:textId="77777777" w:rsidR="001D5EEB" w:rsidRPr="00253A01" w:rsidRDefault="001D5EEB" w:rsidP="007179D5">
            <w:pPr>
              <w:pStyle w:val="TableParagraph"/>
              <w:rPr>
                <w:rFonts w:ascii="Trebuchet MS" w:hAnsi="Trebuchet MS"/>
              </w:rPr>
            </w:pPr>
          </w:p>
        </w:tc>
      </w:tr>
      <w:tr w:rsidR="001D5EEB" w:rsidRPr="00253A01" w14:paraId="655839DB" w14:textId="77777777" w:rsidTr="00300191">
        <w:trPr>
          <w:trHeight w:val="1053"/>
        </w:trPr>
        <w:tc>
          <w:tcPr>
            <w:tcW w:w="1560" w:type="dxa"/>
            <w:shd w:val="clear" w:color="auto" w:fill="000000" w:themeFill="text1"/>
          </w:tcPr>
          <w:p w14:paraId="05497B59" w14:textId="77777777" w:rsidR="001D5EEB" w:rsidRPr="00253A01" w:rsidRDefault="001D5EEB" w:rsidP="007179D5">
            <w:pPr>
              <w:pStyle w:val="TableParagraph"/>
              <w:spacing w:before="108"/>
              <w:ind w:right="183"/>
              <w:rPr>
                <w:rFonts w:ascii="Trebuchet MS" w:hAnsi="Trebuchet MS"/>
                <w:b/>
              </w:rPr>
            </w:pPr>
            <w:r w:rsidRPr="00253A01">
              <w:rPr>
                <w:rFonts w:ascii="Trebuchet MS" w:hAnsi="Trebuchet MS"/>
                <w:b/>
              </w:rPr>
              <w:t>Person in Position of Trust</w:t>
            </w:r>
            <w:r w:rsidR="00C16F1E" w:rsidRPr="00253A01">
              <w:rPr>
                <w:rFonts w:ascii="Trebuchet MS" w:hAnsi="Trebuchet MS"/>
                <w:b/>
              </w:rPr>
              <w:t>:</w:t>
            </w:r>
          </w:p>
        </w:tc>
        <w:tc>
          <w:tcPr>
            <w:tcW w:w="3072" w:type="dxa"/>
          </w:tcPr>
          <w:p w14:paraId="6F0DBC8D" w14:textId="77777777" w:rsidR="001D5EEB" w:rsidRPr="00253A01" w:rsidRDefault="001D5EEB" w:rsidP="007179D5">
            <w:pPr>
              <w:pStyle w:val="TableParagraph"/>
              <w:rPr>
                <w:rFonts w:ascii="Trebuchet MS" w:hAnsi="Trebuchet MS"/>
              </w:rPr>
            </w:pPr>
          </w:p>
        </w:tc>
        <w:tc>
          <w:tcPr>
            <w:tcW w:w="1747" w:type="dxa"/>
            <w:shd w:val="clear" w:color="auto" w:fill="000000" w:themeFill="text1"/>
          </w:tcPr>
          <w:p w14:paraId="7D076867" w14:textId="77777777" w:rsidR="001D5EEB" w:rsidRPr="00253A01" w:rsidRDefault="001D5EEB" w:rsidP="007179D5">
            <w:pPr>
              <w:pStyle w:val="TableParagraph"/>
              <w:spacing w:before="108"/>
              <w:ind w:right="516"/>
              <w:rPr>
                <w:rFonts w:ascii="Trebuchet MS" w:hAnsi="Trebuchet MS"/>
                <w:b/>
              </w:rPr>
            </w:pPr>
            <w:r w:rsidRPr="00253A01">
              <w:rPr>
                <w:rFonts w:ascii="Trebuchet MS" w:hAnsi="Trebuchet MS"/>
                <w:b/>
              </w:rPr>
              <w:t>Employer and role</w:t>
            </w:r>
            <w:r w:rsidR="00C16F1E" w:rsidRPr="00253A01">
              <w:rPr>
                <w:rFonts w:ascii="Trebuchet MS" w:hAnsi="Trebuchet MS"/>
                <w:b/>
              </w:rPr>
              <w:t>:</w:t>
            </w:r>
          </w:p>
        </w:tc>
        <w:tc>
          <w:tcPr>
            <w:tcW w:w="2693" w:type="dxa"/>
          </w:tcPr>
          <w:p w14:paraId="203D28F0" w14:textId="77777777" w:rsidR="001D5EEB" w:rsidRPr="00253A01" w:rsidRDefault="001D5EEB" w:rsidP="007179D5">
            <w:pPr>
              <w:pStyle w:val="TableParagraph"/>
              <w:rPr>
                <w:rFonts w:ascii="Trebuchet MS" w:hAnsi="Trebuchet MS"/>
              </w:rPr>
            </w:pPr>
          </w:p>
        </w:tc>
      </w:tr>
    </w:tbl>
    <w:p w14:paraId="04B06905" w14:textId="77777777" w:rsidR="001D5EEB" w:rsidRPr="00253A01" w:rsidRDefault="001D5EEB" w:rsidP="001D5EEB">
      <w:pPr>
        <w:pStyle w:val="BodyText"/>
        <w:rPr>
          <w:rFonts w:ascii="Trebuchet MS" w:hAnsi="Trebuchet MS"/>
          <w:b/>
          <w:sz w:val="22"/>
          <w:szCs w:val="22"/>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4"/>
      </w:tblGrid>
      <w:tr w:rsidR="001D5EEB" w:rsidRPr="00253A01" w14:paraId="2F371C63" w14:textId="77777777" w:rsidTr="00300191">
        <w:trPr>
          <w:trHeight w:val="530"/>
        </w:trPr>
        <w:tc>
          <w:tcPr>
            <w:tcW w:w="9134" w:type="dxa"/>
            <w:shd w:val="clear" w:color="auto" w:fill="000000" w:themeFill="text1"/>
          </w:tcPr>
          <w:p w14:paraId="7EB98BDA"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Confidentiality Statement</w:t>
            </w:r>
          </w:p>
        </w:tc>
      </w:tr>
      <w:tr w:rsidR="001D5EEB" w:rsidRPr="00253A01" w14:paraId="08174FBB" w14:textId="77777777" w:rsidTr="007179D5">
        <w:trPr>
          <w:trHeight w:val="3793"/>
        </w:trPr>
        <w:tc>
          <w:tcPr>
            <w:tcW w:w="9134" w:type="dxa"/>
          </w:tcPr>
          <w:p w14:paraId="7048D4E8" w14:textId="77777777" w:rsidR="001D5EEB" w:rsidRPr="00253A01" w:rsidRDefault="001D5EEB" w:rsidP="007179D5">
            <w:pPr>
              <w:pStyle w:val="TableParagraph"/>
              <w:ind w:right="170"/>
              <w:rPr>
                <w:rFonts w:ascii="Trebuchet MS" w:hAnsi="Trebuchet MS"/>
                <w:b/>
              </w:rPr>
            </w:pPr>
            <w:r w:rsidRPr="00253A01">
              <w:rPr>
                <w:rFonts w:ascii="Trebuchet MS" w:hAnsi="Trebuchet MS"/>
                <w:b/>
              </w:rPr>
              <w:t>Those present are reminded that this meeting is strictly confidential. Discussions should not be shared outside of the meeting. All agencies should develop procedures to ensure that the minutes are retained in a confidential and appropriately restricted manner. The minutes will aim to reflect that all individuals who are discussed at the meetings should be treated fairly, with respect and without improper discrimination. All decisions undertaken at the meetings will be informed by a commitment to equal opportunities and effective practice issues in relation to race, gender, sexuality and disability.</w:t>
            </w:r>
          </w:p>
          <w:p w14:paraId="351CCB68" w14:textId="77777777" w:rsidR="001D5EEB" w:rsidRPr="00253A01" w:rsidRDefault="001D5EEB" w:rsidP="007179D5">
            <w:pPr>
              <w:pStyle w:val="TableParagraph"/>
              <w:spacing w:before="7"/>
              <w:rPr>
                <w:rFonts w:ascii="Trebuchet MS" w:hAnsi="Trebuchet MS"/>
                <w:b/>
              </w:rPr>
            </w:pPr>
          </w:p>
          <w:p w14:paraId="2CB429D4" w14:textId="77777777" w:rsidR="001D5EEB" w:rsidRPr="00253A01" w:rsidRDefault="001D5EEB" w:rsidP="007179D5">
            <w:pPr>
              <w:pStyle w:val="TableParagraph"/>
              <w:ind w:right="97"/>
              <w:rPr>
                <w:rFonts w:ascii="Trebuchet MS" w:hAnsi="Trebuchet MS"/>
                <w:b/>
              </w:rPr>
            </w:pPr>
            <w:r w:rsidRPr="00253A01">
              <w:rPr>
                <w:rFonts w:ascii="Trebuchet MS" w:hAnsi="Trebuchet MS"/>
                <w:b/>
              </w:rPr>
              <w:t>Minutes of this meeting could be shared as part of criminal, civil or disciplinary proceedings, or as part of investigations concerning whether an individual should be barred from working with children or adults with care and support needs.</w:t>
            </w:r>
          </w:p>
          <w:p w14:paraId="16B563B7" w14:textId="77777777" w:rsidR="001D5EEB" w:rsidRPr="00253A01" w:rsidRDefault="001D5EEB" w:rsidP="007179D5">
            <w:pPr>
              <w:pStyle w:val="TableParagraph"/>
              <w:ind w:right="672"/>
              <w:rPr>
                <w:rFonts w:ascii="Trebuchet MS" w:hAnsi="Trebuchet MS"/>
                <w:b/>
              </w:rPr>
            </w:pPr>
            <w:r w:rsidRPr="00253A01">
              <w:rPr>
                <w:rFonts w:ascii="Trebuchet MS" w:hAnsi="Trebuchet MS"/>
                <w:b/>
              </w:rPr>
              <w:t>If further disclosure is felt essential, permission must be sought from the Chair. The minutes should not be photocopied or shared without the agreement of the</w:t>
            </w:r>
          </w:p>
          <w:p w14:paraId="15B74CB1" w14:textId="77777777" w:rsidR="001D5EEB" w:rsidRDefault="001D5EEB" w:rsidP="007179D5">
            <w:pPr>
              <w:pStyle w:val="TableParagraph"/>
              <w:spacing w:line="237" w:lineRule="exact"/>
              <w:rPr>
                <w:rFonts w:ascii="Trebuchet MS" w:hAnsi="Trebuchet MS"/>
                <w:b/>
              </w:rPr>
            </w:pPr>
            <w:r w:rsidRPr="00253A01">
              <w:rPr>
                <w:rFonts w:ascii="Trebuchet MS" w:hAnsi="Trebuchet MS"/>
                <w:b/>
              </w:rPr>
              <w:t>Chair and must be kept in a restricted or confidential section of the agency files.</w:t>
            </w:r>
          </w:p>
          <w:p w14:paraId="47BF11B6" w14:textId="734769EB" w:rsidR="00CA1C19" w:rsidRPr="00253A01" w:rsidRDefault="00CA1C19" w:rsidP="007179D5">
            <w:pPr>
              <w:pStyle w:val="TableParagraph"/>
              <w:spacing w:line="237" w:lineRule="exact"/>
              <w:rPr>
                <w:rFonts w:ascii="Trebuchet MS" w:hAnsi="Trebuchet MS"/>
                <w:b/>
              </w:rPr>
            </w:pPr>
          </w:p>
        </w:tc>
      </w:tr>
    </w:tbl>
    <w:p w14:paraId="015A7FE5" w14:textId="77777777" w:rsidR="001D5EEB" w:rsidRPr="00253A01" w:rsidRDefault="001D5EEB" w:rsidP="001D5EEB">
      <w:pPr>
        <w:pStyle w:val="BodyText"/>
        <w:rPr>
          <w:rFonts w:ascii="Trebuchet MS" w:hAnsi="Trebuchet MS"/>
          <w:b/>
          <w:sz w:val="22"/>
          <w:szCs w:val="22"/>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4"/>
      </w:tblGrid>
      <w:tr w:rsidR="001D5EEB" w:rsidRPr="00253A01" w14:paraId="16B7BBE4" w14:textId="77777777" w:rsidTr="00300191">
        <w:trPr>
          <w:trHeight w:val="253"/>
        </w:trPr>
        <w:tc>
          <w:tcPr>
            <w:tcW w:w="9134" w:type="dxa"/>
            <w:shd w:val="clear" w:color="auto" w:fill="000000" w:themeFill="text1"/>
          </w:tcPr>
          <w:p w14:paraId="07E92832" w14:textId="77777777" w:rsidR="001D5EEB" w:rsidRPr="00253A01" w:rsidRDefault="001D5EEB" w:rsidP="007179D5">
            <w:pPr>
              <w:pStyle w:val="TableParagraph"/>
              <w:spacing w:line="234" w:lineRule="exact"/>
              <w:rPr>
                <w:rFonts w:ascii="Trebuchet MS" w:hAnsi="Trebuchet MS"/>
                <w:b/>
              </w:rPr>
            </w:pPr>
            <w:r w:rsidRPr="00253A01">
              <w:rPr>
                <w:rFonts w:ascii="Trebuchet MS" w:hAnsi="Trebuchet MS"/>
                <w:b/>
              </w:rPr>
              <w:t>Purpose of the meeting</w:t>
            </w:r>
          </w:p>
        </w:tc>
      </w:tr>
      <w:tr w:rsidR="001D5EEB" w:rsidRPr="00253A01" w14:paraId="59B040FA" w14:textId="77777777" w:rsidTr="007179D5">
        <w:trPr>
          <w:trHeight w:val="1540"/>
        </w:trPr>
        <w:tc>
          <w:tcPr>
            <w:tcW w:w="9134" w:type="dxa"/>
          </w:tcPr>
          <w:p w14:paraId="21AFE1E0" w14:textId="5B981CEC" w:rsidR="001D5EEB" w:rsidRPr="00253A01" w:rsidRDefault="001D5EEB" w:rsidP="007179D5">
            <w:pPr>
              <w:pStyle w:val="TableParagraph"/>
              <w:spacing w:line="250" w:lineRule="exact"/>
              <w:rPr>
                <w:rFonts w:ascii="Trebuchet MS" w:hAnsi="Trebuchet MS"/>
              </w:rPr>
            </w:pPr>
            <w:r w:rsidRPr="00253A01">
              <w:rPr>
                <w:rFonts w:ascii="Trebuchet MS" w:hAnsi="Trebuchet MS"/>
              </w:rPr>
              <w:t xml:space="preserve">This meeting is held under the </w:t>
            </w:r>
            <w:r w:rsidR="00965915">
              <w:rPr>
                <w:rFonts w:ascii="Trebuchet MS" w:hAnsi="Trebuchet MS"/>
              </w:rPr>
              <w:t>STSCAP</w:t>
            </w:r>
            <w:r w:rsidR="00E16818" w:rsidRPr="00253A01">
              <w:rPr>
                <w:rFonts w:ascii="Trebuchet MS" w:hAnsi="Trebuchet MS"/>
              </w:rPr>
              <w:t xml:space="preserve"> </w:t>
            </w:r>
            <w:r w:rsidR="006E3E9A" w:rsidRPr="00253A01">
              <w:rPr>
                <w:rFonts w:ascii="Trebuchet MS" w:hAnsi="Trebuchet MS"/>
              </w:rPr>
              <w:t>PIPOT</w:t>
            </w:r>
            <w:r w:rsidRPr="00253A01">
              <w:rPr>
                <w:rFonts w:ascii="Trebuchet MS" w:hAnsi="Trebuchet MS"/>
              </w:rPr>
              <w:t xml:space="preserve"> Guidance (20</w:t>
            </w:r>
            <w:r w:rsidR="00965915">
              <w:rPr>
                <w:rFonts w:ascii="Trebuchet MS" w:hAnsi="Trebuchet MS"/>
              </w:rPr>
              <w:t>21</w:t>
            </w:r>
            <w:r w:rsidRPr="00253A01">
              <w:rPr>
                <w:rFonts w:ascii="Trebuchet MS" w:hAnsi="Trebuchet MS"/>
              </w:rPr>
              <w:t>) to:</w:t>
            </w:r>
          </w:p>
          <w:p w14:paraId="73790781" w14:textId="77777777" w:rsidR="001D5EEB" w:rsidRPr="00253A01" w:rsidRDefault="001D5EEB" w:rsidP="007179D5">
            <w:pPr>
              <w:pStyle w:val="TableParagraph"/>
              <w:rPr>
                <w:rFonts w:ascii="Trebuchet MS" w:hAnsi="Trebuchet MS"/>
                <w:b/>
              </w:rPr>
            </w:pPr>
          </w:p>
          <w:p w14:paraId="0521E01B" w14:textId="77777777" w:rsidR="001D5EEB" w:rsidRPr="00253A01" w:rsidRDefault="001D5EEB" w:rsidP="00387242">
            <w:pPr>
              <w:pStyle w:val="TableParagraph"/>
              <w:numPr>
                <w:ilvl w:val="0"/>
                <w:numId w:val="24"/>
              </w:numPr>
              <w:tabs>
                <w:tab w:val="left" w:pos="827"/>
                <w:tab w:val="left" w:pos="828"/>
              </w:tabs>
              <w:spacing w:line="252" w:lineRule="exact"/>
              <w:ind w:hanging="720"/>
              <w:rPr>
                <w:rFonts w:ascii="Trebuchet MS" w:hAnsi="Trebuchet MS"/>
              </w:rPr>
            </w:pPr>
            <w:r w:rsidRPr="00253A01">
              <w:rPr>
                <w:rFonts w:ascii="Trebuchet MS" w:hAnsi="Trebuchet MS"/>
              </w:rPr>
              <w:t>Share</w:t>
            </w:r>
            <w:r w:rsidRPr="00253A01">
              <w:rPr>
                <w:rFonts w:ascii="Trebuchet MS" w:hAnsi="Trebuchet MS"/>
                <w:spacing w:val="-1"/>
              </w:rPr>
              <w:t xml:space="preserve"> </w:t>
            </w:r>
            <w:r w:rsidRPr="00253A01">
              <w:rPr>
                <w:rFonts w:ascii="Trebuchet MS" w:hAnsi="Trebuchet MS"/>
              </w:rPr>
              <w:t>information</w:t>
            </w:r>
          </w:p>
          <w:p w14:paraId="7F9F2DD1" w14:textId="77777777" w:rsidR="001D5EEB" w:rsidRPr="00253A01" w:rsidRDefault="001D5EEB" w:rsidP="00387242">
            <w:pPr>
              <w:pStyle w:val="TableParagraph"/>
              <w:numPr>
                <w:ilvl w:val="0"/>
                <w:numId w:val="24"/>
              </w:numPr>
              <w:tabs>
                <w:tab w:val="left" w:pos="827"/>
                <w:tab w:val="left" w:pos="828"/>
              </w:tabs>
              <w:spacing w:line="252" w:lineRule="exact"/>
              <w:ind w:hanging="720"/>
              <w:rPr>
                <w:rFonts w:ascii="Trebuchet MS" w:hAnsi="Trebuchet MS"/>
              </w:rPr>
            </w:pPr>
            <w:r w:rsidRPr="00253A01">
              <w:rPr>
                <w:rFonts w:ascii="Trebuchet MS" w:hAnsi="Trebuchet MS"/>
              </w:rPr>
              <w:t>Agree actions to be taken, by whom and by</w:t>
            </w:r>
            <w:r w:rsidRPr="00253A01">
              <w:rPr>
                <w:rFonts w:ascii="Trebuchet MS" w:hAnsi="Trebuchet MS"/>
                <w:spacing w:val="-6"/>
              </w:rPr>
              <w:t xml:space="preserve"> </w:t>
            </w:r>
            <w:r w:rsidRPr="00253A01">
              <w:rPr>
                <w:rFonts w:ascii="Trebuchet MS" w:hAnsi="Trebuchet MS"/>
              </w:rPr>
              <w:t>when</w:t>
            </w:r>
          </w:p>
          <w:p w14:paraId="18ADAC1B" w14:textId="77777777" w:rsidR="001D5EEB" w:rsidRPr="00253A01" w:rsidRDefault="001D5EEB" w:rsidP="00387242">
            <w:pPr>
              <w:pStyle w:val="TableParagraph"/>
              <w:numPr>
                <w:ilvl w:val="0"/>
                <w:numId w:val="24"/>
              </w:numPr>
              <w:tabs>
                <w:tab w:val="left" w:pos="827"/>
                <w:tab w:val="left" w:pos="828"/>
              </w:tabs>
              <w:spacing w:before="2"/>
              <w:ind w:hanging="720"/>
              <w:rPr>
                <w:rFonts w:ascii="Trebuchet MS" w:hAnsi="Trebuchet MS"/>
              </w:rPr>
            </w:pPr>
            <w:r w:rsidRPr="00253A01">
              <w:rPr>
                <w:rFonts w:ascii="Trebuchet MS" w:hAnsi="Trebuchet MS"/>
              </w:rPr>
              <w:t>Risk</w:t>
            </w:r>
            <w:r w:rsidRPr="00253A01">
              <w:rPr>
                <w:rFonts w:ascii="Trebuchet MS" w:hAnsi="Trebuchet MS"/>
                <w:spacing w:val="1"/>
              </w:rPr>
              <w:t xml:space="preserve"> </w:t>
            </w:r>
            <w:r w:rsidRPr="00253A01">
              <w:rPr>
                <w:rFonts w:ascii="Trebuchet MS" w:hAnsi="Trebuchet MS"/>
              </w:rPr>
              <w:t>assess</w:t>
            </w:r>
          </w:p>
        </w:tc>
      </w:tr>
    </w:tbl>
    <w:p w14:paraId="59B9A75D" w14:textId="77777777" w:rsidR="001D5EEB" w:rsidRPr="00253A01" w:rsidRDefault="001D5EEB" w:rsidP="001D5EEB">
      <w:pPr>
        <w:pStyle w:val="BodyText"/>
        <w:spacing w:before="1"/>
        <w:rPr>
          <w:rFonts w:ascii="Trebuchet MS" w:hAnsi="Trebuchet MS"/>
          <w:b/>
          <w:sz w:val="22"/>
          <w:szCs w:val="22"/>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499"/>
        <w:gridCol w:w="8141"/>
      </w:tblGrid>
      <w:tr w:rsidR="001D5EEB" w:rsidRPr="00253A01" w14:paraId="08C23B71" w14:textId="77777777" w:rsidTr="00300191">
        <w:trPr>
          <w:trHeight w:val="527"/>
        </w:trPr>
        <w:tc>
          <w:tcPr>
            <w:tcW w:w="9134" w:type="dxa"/>
            <w:gridSpan w:val="3"/>
            <w:shd w:val="clear" w:color="auto" w:fill="000000" w:themeFill="text1"/>
          </w:tcPr>
          <w:p w14:paraId="42566DE1"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Agenda</w:t>
            </w:r>
          </w:p>
        </w:tc>
      </w:tr>
      <w:tr w:rsidR="001D5EEB" w:rsidRPr="00253A01" w14:paraId="35D7E78D" w14:textId="77777777" w:rsidTr="007179D5">
        <w:trPr>
          <w:trHeight w:val="506"/>
        </w:trPr>
        <w:tc>
          <w:tcPr>
            <w:tcW w:w="494" w:type="dxa"/>
          </w:tcPr>
          <w:p w14:paraId="1E6F0457"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1</w:t>
            </w:r>
          </w:p>
        </w:tc>
        <w:tc>
          <w:tcPr>
            <w:tcW w:w="499" w:type="dxa"/>
          </w:tcPr>
          <w:p w14:paraId="2406507A" w14:textId="77777777" w:rsidR="001D5EEB" w:rsidRPr="00253A01" w:rsidRDefault="001D5EEB" w:rsidP="007179D5">
            <w:pPr>
              <w:pStyle w:val="TableParagraph"/>
              <w:rPr>
                <w:rFonts w:ascii="Trebuchet MS" w:hAnsi="Trebuchet MS"/>
              </w:rPr>
            </w:pPr>
          </w:p>
        </w:tc>
        <w:tc>
          <w:tcPr>
            <w:tcW w:w="8141" w:type="dxa"/>
          </w:tcPr>
          <w:p w14:paraId="214A2E1E" w14:textId="77777777" w:rsidR="001D5EEB" w:rsidRPr="00253A01" w:rsidRDefault="001D5EEB" w:rsidP="007179D5">
            <w:pPr>
              <w:pStyle w:val="TableParagraph"/>
              <w:spacing w:line="248" w:lineRule="exact"/>
              <w:ind w:left="108"/>
              <w:rPr>
                <w:rFonts w:ascii="Trebuchet MS" w:hAnsi="Trebuchet MS"/>
                <w:b/>
              </w:rPr>
            </w:pPr>
            <w:r w:rsidRPr="00253A01">
              <w:rPr>
                <w:rFonts w:ascii="Trebuchet MS" w:hAnsi="Trebuchet MS"/>
                <w:b/>
              </w:rPr>
              <w:t>Introductions and confidentiality statement</w:t>
            </w:r>
          </w:p>
        </w:tc>
      </w:tr>
      <w:tr w:rsidR="001D5EEB" w:rsidRPr="00253A01" w14:paraId="672E6403" w14:textId="77777777" w:rsidTr="007179D5">
        <w:trPr>
          <w:trHeight w:val="760"/>
        </w:trPr>
        <w:tc>
          <w:tcPr>
            <w:tcW w:w="494" w:type="dxa"/>
          </w:tcPr>
          <w:p w14:paraId="36DADDF8"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2</w:t>
            </w:r>
          </w:p>
        </w:tc>
        <w:tc>
          <w:tcPr>
            <w:tcW w:w="499" w:type="dxa"/>
          </w:tcPr>
          <w:p w14:paraId="05825375" w14:textId="77777777" w:rsidR="001D5EEB" w:rsidRPr="00253A01" w:rsidRDefault="001D5EEB" w:rsidP="007179D5">
            <w:pPr>
              <w:pStyle w:val="TableParagraph"/>
              <w:rPr>
                <w:rFonts w:ascii="Trebuchet MS" w:hAnsi="Trebuchet MS"/>
              </w:rPr>
            </w:pPr>
          </w:p>
        </w:tc>
        <w:tc>
          <w:tcPr>
            <w:tcW w:w="8141" w:type="dxa"/>
          </w:tcPr>
          <w:p w14:paraId="73C8533E" w14:textId="77777777" w:rsidR="001D5EEB" w:rsidRPr="00253A01" w:rsidRDefault="001D5EEB" w:rsidP="007179D5">
            <w:pPr>
              <w:pStyle w:val="TableParagraph"/>
              <w:spacing w:line="242" w:lineRule="auto"/>
              <w:ind w:left="108" w:right="81"/>
              <w:rPr>
                <w:rFonts w:ascii="Trebuchet MS" w:hAnsi="Trebuchet MS"/>
                <w:b/>
              </w:rPr>
            </w:pPr>
            <w:r w:rsidRPr="00253A01">
              <w:rPr>
                <w:rFonts w:ascii="Trebuchet MS" w:hAnsi="Trebuchet MS"/>
                <w:b/>
              </w:rPr>
              <w:t>Detail of the allegations (to include current and previous allegations, details to whom the allegation relates)</w:t>
            </w:r>
          </w:p>
        </w:tc>
      </w:tr>
      <w:tr w:rsidR="001D5EEB" w:rsidRPr="00253A01" w14:paraId="544CC8C3" w14:textId="77777777" w:rsidTr="007179D5">
        <w:trPr>
          <w:trHeight w:val="503"/>
        </w:trPr>
        <w:tc>
          <w:tcPr>
            <w:tcW w:w="494" w:type="dxa"/>
          </w:tcPr>
          <w:p w14:paraId="79BFB5E8"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3</w:t>
            </w:r>
          </w:p>
        </w:tc>
        <w:tc>
          <w:tcPr>
            <w:tcW w:w="499" w:type="dxa"/>
          </w:tcPr>
          <w:p w14:paraId="4AB277EC" w14:textId="77777777" w:rsidR="001D5EEB" w:rsidRPr="00253A01" w:rsidRDefault="001D5EEB" w:rsidP="007179D5">
            <w:pPr>
              <w:pStyle w:val="TableParagraph"/>
              <w:rPr>
                <w:rFonts w:ascii="Trebuchet MS" w:hAnsi="Trebuchet MS"/>
              </w:rPr>
            </w:pPr>
          </w:p>
        </w:tc>
        <w:tc>
          <w:tcPr>
            <w:tcW w:w="8141" w:type="dxa"/>
          </w:tcPr>
          <w:p w14:paraId="3BAF6F47" w14:textId="77777777" w:rsidR="001D5EEB" w:rsidRPr="00253A01" w:rsidRDefault="001D5EEB" w:rsidP="007179D5">
            <w:pPr>
              <w:pStyle w:val="TableParagraph"/>
              <w:spacing w:line="252" w:lineRule="exact"/>
              <w:ind w:left="108" w:right="216"/>
              <w:rPr>
                <w:rFonts w:ascii="Trebuchet MS" w:hAnsi="Trebuchet MS"/>
                <w:b/>
              </w:rPr>
            </w:pPr>
            <w:r w:rsidRPr="00253A01">
              <w:rPr>
                <w:rFonts w:ascii="Trebuchet MS" w:hAnsi="Trebuchet MS"/>
                <w:b/>
              </w:rPr>
              <w:t>How this is relevant to their employment with adults with care and support needs</w:t>
            </w:r>
          </w:p>
        </w:tc>
      </w:tr>
      <w:tr w:rsidR="001D5EEB" w:rsidRPr="00253A01" w14:paraId="38437B36" w14:textId="77777777" w:rsidTr="007179D5">
        <w:trPr>
          <w:trHeight w:val="508"/>
        </w:trPr>
        <w:tc>
          <w:tcPr>
            <w:tcW w:w="494" w:type="dxa"/>
          </w:tcPr>
          <w:p w14:paraId="20BED61B" w14:textId="77777777" w:rsidR="001D5EEB" w:rsidRPr="00253A01" w:rsidRDefault="001D5EEB" w:rsidP="007179D5">
            <w:pPr>
              <w:pStyle w:val="TableParagraph"/>
              <w:spacing w:line="250" w:lineRule="exact"/>
              <w:rPr>
                <w:rFonts w:ascii="Trebuchet MS" w:hAnsi="Trebuchet MS"/>
                <w:b/>
              </w:rPr>
            </w:pPr>
            <w:r w:rsidRPr="00253A01">
              <w:rPr>
                <w:rFonts w:ascii="Trebuchet MS" w:hAnsi="Trebuchet MS"/>
                <w:b/>
              </w:rPr>
              <w:t>4</w:t>
            </w:r>
          </w:p>
        </w:tc>
        <w:tc>
          <w:tcPr>
            <w:tcW w:w="499" w:type="dxa"/>
          </w:tcPr>
          <w:p w14:paraId="5428878C" w14:textId="77777777" w:rsidR="001D5EEB" w:rsidRPr="00253A01" w:rsidRDefault="001D5EEB" w:rsidP="007179D5">
            <w:pPr>
              <w:pStyle w:val="TableParagraph"/>
              <w:rPr>
                <w:rFonts w:ascii="Trebuchet MS" w:hAnsi="Trebuchet MS"/>
              </w:rPr>
            </w:pPr>
          </w:p>
        </w:tc>
        <w:tc>
          <w:tcPr>
            <w:tcW w:w="8141" w:type="dxa"/>
          </w:tcPr>
          <w:p w14:paraId="31E4F97A" w14:textId="77777777" w:rsidR="001D5EEB" w:rsidRPr="00253A01" w:rsidRDefault="001D5EEB" w:rsidP="007179D5">
            <w:pPr>
              <w:pStyle w:val="TableParagraph"/>
              <w:spacing w:line="250" w:lineRule="exact"/>
              <w:ind w:left="108"/>
              <w:rPr>
                <w:rFonts w:ascii="Trebuchet MS" w:hAnsi="Trebuchet MS"/>
                <w:b/>
              </w:rPr>
            </w:pPr>
            <w:r w:rsidRPr="00253A01">
              <w:rPr>
                <w:rFonts w:ascii="Trebuchet MS" w:hAnsi="Trebuchet MS"/>
                <w:b/>
              </w:rPr>
              <w:t>Relevant information from attendees</w:t>
            </w:r>
          </w:p>
        </w:tc>
      </w:tr>
    </w:tbl>
    <w:p w14:paraId="0FDAA1CF" w14:textId="77777777" w:rsidR="001D5EEB" w:rsidRPr="00253A01" w:rsidRDefault="001D5EEB" w:rsidP="001D5EEB">
      <w:pPr>
        <w:spacing w:line="250" w:lineRule="exact"/>
        <w:rPr>
          <w:rFonts w:ascii="Trebuchet MS" w:hAnsi="Trebuchet MS"/>
        </w:rPr>
        <w:sectPr w:rsidR="001D5EEB" w:rsidRPr="00253A01">
          <w:footerReference w:type="default" r:id="rId8"/>
          <w:pgSz w:w="11910" w:h="16840"/>
          <w:pgMar w:top="920" w:right="480" w:bottom="1180" w:left="180" w:header="712" w:footer="992" w:gutter="0"/>
          <w:cols w:space="720"/>
        </w:sectPr>
      </w:pPr>
    </w:p>
    <w:p w14:paraId="517E37D9" w14:textId="77777777" w:rsidR="001D5EEB" w:rsidRPr="00253A01" w:rsidRDefault="001D5EEB" w:rsidP="001D5EEB">
      <w:pPr>
        <w:pStyle w:val="BodyText"/>
        <w:spacing w:before="8"/>
        <w:rPr>
          <w:rFonts w:ascii="Trebuchet MS" w:hAnsi="Trebuchet MS"/>
          <w:sz w:val="22"/>
          <w:szCs w:val="22"/>
        </w:rPr>
      </w:pPr>
    </w:p>
    <w:tbl>
      <w:tblPr>
        <w:tblW w:w="96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67"/>
        <w:gridCol w:w="4799"/>
        <w:gridCol w:w="1843"/>
        <w:gridCol w:w="1903"/>
      </w:tblGrid>
      <w:tr w:rsidR="001D5EEB" w:rsidRPr="00253A01" w14:paraId="63963B19" w14:textId="77777777" w:rsidTr="00253A01">
        <w:trPr>
          <w:trHeight w:val="1346"/>
        </w:trPr>
        <w:tc>
          <w:tcPr>
            <w:tcW w:w="567" w:type="dxa"/>
          </w:tcPr>
          <w:p w14:paraId="72315BC4"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5</w:t>
            </w:r>
          </w:p>
        </w:tc>
        <w:tc>
          <w:tcPr>
            <w:tcW w:w="567" w:type="dxa"/>
          </w:tcPr>
          <w:p w14:paraId="6A9A6988" w14:textId="77777777" w:rsidR="001D5EEB" w:rsidRPr="00253A01" w:rsidRDefault="001D5EEB" w:rsidP="007179D5">
            <w:pPr>
              <w:pStyle w:val="TableParagraph"/>
              <w:rPr>
                <w:rFonts w:ascii="Trebuchet MS" w:hAnsi="Trebuchet MS"/>
              </w:rPr>
            </w:pPr>
          </w:p>
        </w:tc>
        <w:tc>
          <w:tcPr>
            <w:tcW w:w="8545" w:type="dxa"/>
            <w:gridSpan w:val="3"/>
          </w:tcPr>
          <w:p w14:paraId="40CF8602" w14:textId="77777777" w:rsidR="001D5EEB" w:rsidRPr="00253A01" w:rsidRDefault="001D5EEB" w:rsidP="007179D5">
            <w:pPr>
              <w:pStyle w:val="TableParagraph"/>
              <w:spacing w:line="247" w:lineRule="exact"/>
              <w:ind w:left="108"/>
              <w:rPr>
                <w:rFonts w:ascii="Trebuchet MS" w:hAnsi="Trebuchet MS"/>
                <w:b/>
              </w:rPr>
            </w:pPr>
            <w:r w:rsidRPr="00253A01">
              <w:rPr>
                <w:rFonts w:ascii="Trebuchet MS" w:hAnsi="Trebuchet MS"/>
                <w:b/>
              </w:rPr>
              <w:t>Risk assessment</w:t>
            </w:r>
          </w:p>
          <w:p w14:paraId="7454E160" w14:textId="77777777" w:rsidR="001D5EEB" w:rsidRPr="00253A01" w:rsidRDefault="001D5EEB" w:rsidP="00387242">
            <w:pPr>
              <w:pStyle w:val="TableParagraph"/>
              <w:numPr>
                <w:ilvl w:val="0"/>
                <w:numId w:val="23"/>
              </w:numPr>
              <w:tabs>
                <w:tab w:val="left" w:pos="828"/>
                <w:tab w:val="left" w:pos="829"/>
              </w:tabs>
              <w:spacing w:line="290" w:lineRule="exact"/>
              <w:rPr>
                <w:rFonts w:ascii="Trebuchet MS" w:hAnsi="Trebuchet MS"/>
                <w:b/>
              </w:rPr>
            </w:pPr>
            <w:r w:rsidRPr="00253A01">
              <w:rPr>
                <w:rFonts w:ascii="Trebuchet MS" w:hAnsi="Trebuchet MS"/>
                <w:b/>
              </w:rPr>
              <w:t>To consider the safety of adult/s</w:t>
            </w:r>
            <w:r w:rsidRPr="00253A01">
              <w:rPr>
                <w:rFonts w:ascii="Trebuchet MS" w:hAnsi="Trebuchet MS"/>
                <w:b/>
                <w:spacing w:val="-6"/>
              </w:rPr>
              <w:t xml:space="preserve"> </w:t>
            </w:r>
            <w:r w:rsidRPr="00253A01">
              <w:rPr>
                <w:rFonts w:ascii="Trebuchet MS" w:hAnsi="Trebuchet MS"/>
                <w:b/>
              </w:rPr>
              <w:t>concerned</w:t>
            </w:r>
          </w:p>
          <w:p w14:paraId="77571A3B" w14:textId="77777777" w:rsidR="001D5EEB" w:rsidRPr="00253A01" w:rsidRDefault="001D5EEB" w:rsidP="00387242">
            <w:pPr>
              <w:pStyle w:val="TableParagraph"/>
              <w:numPr>
                <w:ilvl w:val="0"/>
                <w:numId w:val="23"/>
              </w:numPr>
              <w:tabs>
                <w:tab w:val="left" w:pos="828"/>
                <w:tab w:val="left" w:pos="829"/>
              </w:tabs>
              <w:spacing w:line="291" w:lineRule="exact"/>
              <w:rPr>
                <w:rFonts w:ascii="Trebuchet MS" w:hAnsi="Trebuchet MS"/>
                <w:b/>
              </w:rPr>
            </w:pPr>
            <w:r w:rsidRPr="00253A01">
              <w:rPr>
                <w:rFonts w:ascii="Trebuchet MS" w:hAnsi="Trebuchet MS"/>
                <w:b/>
              </w:rPr>
              <w:t>To consider the safety of other adults or</w:t>
            </w:r>
            <w:r w:rsidRPr="00253A01">
              <w:rPr>
                <w:rFonts w:ascii="Trebuchet MS" w:hAnsi="Trebuchet MS"/>
                <w:b/>
                <w:spacing w:val="-8"/>
              </w:rPr>
              <w:t xml:space="preserve"> </w:t>
            </w:r>
            <w:r w:rsidRPr="00253A01">
              <w:rPr>
                <w:rFonts w:ascii="Trebuchet MS" w:hAnsi="Trebuchet MS"/>
                <w:b/>
              </w:rPr>
              <w:t>children</w:t>
            </w:r>
          </w:p>
        </w:tc>
      </w:tr>
      <w:tr w:rsidR="001D5EEB" w:rsidRPr="00253A01" w14:paraId="30F01C64" w14:textId="77777777" w:rsidTr="00253A01">
        <w:trPr>
          <w:trHeight w:val="505"/>
        </w:trPr>
        <w:tc>
          <w:tcPr>
            <w:tcW w:w="567" w:type="dxa"/>
          </w:tcPr>
          <w:p w14:paraId="15661D0E"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6</w:t>
            </w:r>
          </w:p>
        </w:tc>
        <w:tc>
          <w:tcPr>
            <w:tcW w:w="567" w:type="dxa"/>
          </w:tcPr>
          <w:p w14:paraId="097555F1" w14:textId="77777777" w:rsidR="001D5EEB" w:rsidRPr="00253A01" w:rsidRDefault="001D5EEB" w:rsidP="007179D5">
            <w:pPr>
              <w:pStyle w:val="TableParagraph"/>
              <w:rPr>
                <w:rFonts w:ascii="Trebuchet MS" w:hAnsi="Trebuchet MS"/>
              </w:rPr>
            </w:pPr>
          </w:p>
        </w:tc>
        <w:tc>
          <w:tcPr>
            <w:tcW w:w="8545" w:type="dxa"/>
            <w:gridSpan w:val="3"/>
          </w:tcPr>
          <w:p w14:paraId="756EA656" w14:textId="77777777" w:rsidR="001D5EEB" w:rsidRPr="00253A01" w:rsidRDefault="001D5EEB" w:rsidP="007179D5">
            <w:pPr>
              <w:pStyle w:val="TableParagraph"/>
              <w:spacing w:line="248" w:lineRule="exact"/>
              <w:ind w:left="108"/>
              <w:rPr>
                <w:rFonts w:ascii="Trebuchet MS" w:hAnsi="Trebuchet MS"/>
                <w:b/>
              </w:rPr>
            </w:pPr>
            <w:r w:rsidRPr="00253A01">
              <w:rPr>
                <w:rFonts w:ascii="Trebuchet MS" w:hAnsi="Trebuchet MS"/>
                <w:b/>
              </w:rPr>
              <w:t>Agree support to person in position of trust</w:t>
            </w:r>
          </w:p>
        </w:tc>
      </w:tr>
      <w:tr w:rsidR="001D5EEB" w:rsidRPr="00253A01" w14:paraId="0F9DC47D" w14:textId="77777777" w:rsidTr="00253A01">
        <w:trPr>
          <w:trHeight w:val="505"/>
        </w:trPr>
        <w:tc>
          <w:tcPr>
            <w:tcW w:w="567" w:type="dxa"/>
          </w:tcPr>
          <w:p w14:paraId="067DF895"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7</w:t>
            </w:r>
          </w:p>
        </w:tc>
        <w:tc>
          <w:tcPr>
            <w:tcW w:w="567" w:type="dxa"/>
          </w:tcPr>
          <w:p w14:paraId="29B60DD9" w14:textId="77777777" w:rsidR="001D5EEB" w:rsidRPr="00253A01" w:rsidRDefault="001D5EEB" w:rsidP="007179D5">
            <w:pPr>
              <w:pStyle w:val="TableParagraph"/>
              <w:rPr>
                <w:rFonts w:ascii="Trebuchet MS" w:hAnsi="Trebuchet MS"/>
              </w:rPr>
            </w:pPr>
          </w:p>
        </w:tc>
        <w:tc>
          <w:tcPr>
            <w:tcW w:w="8545" w:type="dxa"/>
            <w:gridSpan w:val="3"/>
          </w:tcPr>
          <w:p w14:paraId="483E0DA1" w14:textId="77777777" w:rsidR="001D5EEB" w:rsidRPr="00253A01" w:rsidRDefault="001D5EEB" w:rsidP="007179D5">
            <w:pPr>
              <w:pStyle w:val="TableParagraph"/>
              <w:spacing w:line="248" w:lineRule="exact"/>
              <w:ind w:left="108"/>
              <w:rPr>
                <w:rFonts w:ascii="Trebuchet MS" w:hAnsi="Trebuchet MS"/>
                <w:b/>
              </w:rPr>
            </w:pPr>
            <w:r w:rsidRPr="00253A01">
              <w:rPr>
                <w:rFonts w:ascii="Trebuchet MS" w:hAnsi="Trebuchet MS"/>
                <w:b/>
              </w:rPr>
              <w:t>Agree feedback mechanism to the referrer (who, what, when)</w:t>
            </w:r>
          </w:p>
        </w:tc>
      </w:tr>
      <w:tr w:rsidR="001D5EEB" w:rsidRPr="00253A01" w14:paraId="359B29C7" w14:textId="77777777" w:rsidTr="00253A01">
        <w:trPr>
          <w:trHeight w:val="251"/>
        </w:trPr>
        <w:tc>
          <w:tcPr>
            <w:tcW w:w="567" w:type="dxa"/>
            <w:vMerge w:val="restart"/>
          </w:tcPr>
          <w:p w14:paraId="3287B193"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8</w:t>
            </w:r>
          </w:p>
        </w:tc>
        <w:tc>
          <w:tcPr>
            <w:tcW w:w="567" w:type="dxa"/>
            <w:vMerge w:val="restart"/>
          </w:tcPr>
          <w:p w14:paraId="1AB416CB" w14:textId="77777777" w:rsidR="001D5EEB" w:rsidRPr="00253A01" w:rsidRDefault="001D5EEB" w:rsidP="007179D5">
            <w:pPr>
              <w:pStyle w:val="TableParagraph"/>
              <w:rPr>
                <w:rFonts w:ascii="Trebuchet MS" w:hAnsi="Trebuchet MS"/>
              </w:rPr>
            </w:pPr>
          </w:p>
        </w:tc>
        <w:tc>
          <w:tcPr>
            <w:tcW w:w="8545" w:type="dxa"/>
            <w:gridSpan w:val="3"/>
          </w:tcPr>
          <w:p w14:paraId="09DB1AAE" w14:textId="77777777" w:rsidR="001D5EEB" w:rsidRPr="00253A01" w:rsidRDefault="001D5EEB" w:rsidP="007179D5">
            <w:pPr>
              <w:pStyle w:val="TableParagraph"/>
              <w:spacing w:line="232" w:lineRule="exact"/>
              <w:ind w:left="108"/>
              <w:rPr>
                <w:rFonts w:ascii="Trebuchet MS" w:hAnsi="Trebuchet MS"/>
                <w:b/>
              </w:rPr>
            </w:pPr>
            <w:r w:rsidRPr="00253A01">
              <w:rPr>
                <w:rFonts w:ascii="Trebuchet MS" w:hAnsi="Trebuchet MS"/>
                <w:b/>
              </w:rPr>
              <w:t>Planning the management of the allegation</w:t>
            </w:r>
          </w:p>
        </w:tc>
      </w:tr>
      <w:tr w:rsidR="001D5EEB" w:rsidRPr="00253A01" w14:paraId="0C5932B3" w14:textId="77777777" w:rsidTr="00253A01">
        <w:trPr>
          <w:trHeight w:val="253"/>
        </w:trPr>
        <w:tc>
          <w:tcPr>
            <w:tcW w:w="567" w:type="dxa"/>
            <w:vMerge/>
            <w:tcBorders>
              <w:top w:val="nil"/>
            </w:tcBorders>
          </w:tcPr>
          <w:p w14:paraId="1C9E8359" w14:textId="77777777" w:rsidR="001D5EEB" w:rsidRPr="00253A01" w:rsidRDefault="001D5EEB" w:rsidP="007179D5">
            <w:pPr>
              <w:rPr>
                <w:rFonts w:ascii="Trebuchet MS" w:hAnsi="Trebuchet MS"/>
              </w:rPr>
            </w:pPr>
          </w:p>
        </w:tc>
        <w:tc>
          <w:tcPr>
            <w:tcW w:w="567" w:type="dxa"/>
            <w:vMerge/>
            <w:tcBorders>
              <w:top w:val="nil"/>
            </w:tcBorders>
          </w:tcPr>
          <w:p w14:paraId="0821AED3" w14:textId="77777777" w:rsidR="001D5EEB" w:rsidRPr="00253A01" w:rsidRDefault="001D5EEB" w:rsidP="007179D5">
            <w:pPr>
              <w:rPr>
                <w:rFonts w:ascii="Trebuchet MS" w:hAnsi="Trebuchet MS"/>
              </w:rPr>
            </w:pPr>
          </w:p>
        </w:tc>
        <w:tc>
          <w:tcPr>
            <w:tcW w:w="4799" w:type="dxa"/>
            <w:shd w:val="clear" w:color="auto" w:fill="000000" w:themeFill="text1"/>
          </w:tcPr>
          <w:p w14:paraId="0F3C7EB1" w14:textId="77777777" w:rsidR="001D5EEB" w:rsidRPr="00253A01" w:rsidRDefault="001D5EEB" w:rsidP="007179D5">
            <w:pPr>
              <w:pStyle w:val="TableParagraph"/>
              <w:spacing w:line="234" w:lineRule="exact"/>
              <w:ind w:left="108"/>
              <w:rPr>
                <w:rFonts w:ascii="Trebuchet MS" w:hAnsi="Trebuchet MS"/>
                <w:b/>
              </w:rPr>
            </w:pPr>
            <w:r w:rsidRPr="00253A01">
              <w:rPr>
                <w:rFonts w:ascii="Trebuchet MS" w:hAnsi="Trebuchet MS"/>
                <w:b/>
              </w:rPr>
              <w:t>Action</w:t>
            </w:r>
          </w:p>
        </w:tc>
        <w:tc>
          <w:tcPr>
            <w:tcW w:w="1843" w:type="dxa"/>
            <w:shd w:val="clear" w:color="auto" w:fill="000000" w:themeFill="text1"/>
          </w:tcPr>
          <w:p w14:paraId="1ED4FBF5" w14:textId="77777777" w:rsidR="001D5EEB" w:rsidRPr="00253A01" w:rsidRDefault="001D5EEB" w:rsidP="007179D5">
            <w:pPr>
              <w:pStyle w:val="TableParagraph"/>
              <w:spacing w:line="234" w:lineRule="exact"/>
              <w:ind w:left="108"/>
              <w:rPr>
                <w:rFonts w:ascii="Trebuchet MS" w:hAnsi="Trebuchet MS"/>
                <w:b/>
              </w:rPr>
            </w:pPr>
            <w:r w:rsidRPr="00253A01">
              <w:rPr>
                <w:rFonts w:ascii="Trebuchet MS" w:hAnsi="Trebuchet MS"/>
                <w:b/>
              </w:rPr>
              <w:t>By whom</w:t>
            </w:r>
          </w:p>
        </w:tc>
        <w:tc>
          <w:tcPr>
            <w:tcW w:w="1903" w:type="dxa"/>
            <w:shd w:val="clear" w:color="auto" w:fill="000000" w:themeFill="text1"/>
          </w:tcPr>
          <w:p w14:paraId="6BD2AD8F" w14:textId="77777777" w:rsidR="001D5EEB" w:rsidRPr="00253A01" w:rsidRDefault="001D5EEB" w:rsidP="007179D5">
            <w:pPr>
              <w:pStyle w:val="TableParagraph"/>
              <w:spacing w:line="234" w:lineRule="exact"/>
              <w:ind w:left="106"/>
              <w:rPr>
                <w:rFonts w:ascii="Trebuchet MS" w:hAnsi="Trebuchet MS"/>
                <w:b/>
              </w:rPr>
            </w:pPr>
            <w:r w:rsidRPr="00253A01">
              <w:rPr>
                <w:rFonts w:ascii="Trebuchet MS" w:hAnsi="Trebuchet MS"/>
                <w:b/>
              </w:rPr>
              <w:t>By when</w:t>
            </w:r>
          </w:p>
        </w:tc>
      </w:tr>
      <w:tr w:rsidR="001D5EEB" w:rsidRPr="00253A01" w14:paraId="454946B3" w14:textId="77777777" w:rsidTr="00253A01">
        <w:trPr>
          <w:trHeight w:val="506"/>
        </w:trPr>
        <w:tc>
          <w:tcPr>
            <w:tcW w:w="567" w:type="dxa"/>
            <w:vMerge/>
            <w:tcBorders>
              <w:top w:val="nil"/>
            </w:tcBorders>
          </w:tcPr>
          <w:p w14:paraId="54FAB84B" w14:textId="77777777" w:rsidR="001D5EEB" w:rsidRPr="00253A01" w:rsidRDefault="001D5EEB" w:rsidP="007179D5">
            <w:pPr>
              <w:rPr>
                <w:rFonts w:ascii="Trebuchet MS" w:hAnsi="Trebuchet MS"/>
              </w:rPr>
            </w:pPr>
          </w:p>
        </w:tc>
        <w:tc>
          <w:tcPr>
            <w:tcW w:w="567" w:type="dxa"/>
          </w:tcPr>
          <w:p w14:paraId="317D0916" w14:textId="77777777" w:rsidR="001D5EEB" w:rsidRPr="00253A01" w:rsidRDefault="00C16F1E" w:rsidP="007179D5">
            <w:pPr>
              <w:pStyle w:val="TableParagraph"/>
              <w:spacing w:line="248" w:lineRule="exact"/>
              <w:ind w:left="108"/>
              <w:rPr>
                <w:rFonts w:ascii="Trebuchet MS" w:hAnsi="Trebuchet MS"/>
                <w:b/>
              </w:rPr>
            </w:pPr>
            <w:r w:rsidRPr="00253A01">
              <w:rPr>
                <w:rFonts w:ascii="Trebuchet MS" w:hAnsi="Trebuchet MS"/>
                <w:b/>
              </w:rPr>
              <w:t>8.</w:t>
            </w:r>
            <w:r w:rsidR="001D5EEB" w:rsidRPr="00253A01">
              <w:rPr>
                <w:rFonts w:ascii="Trebuchet MS" w:hAnsi="Trebuchet MS"/>
                <w:b/>
              </w:rPr>
              <w:t>1</w:t>
            </w:r>
          </w:p>
        </w:tc>
        <w:tc>
          <w:tcPr>
            <w:tcW w:w="4799" w:type="dxa"/>
          </w:tcPr>
          <w:p w14:paraId="24D263CA" w14:textId="77777777" w:rsidR="001D5EEB" w:rsidRPr="00253A01" w:rsidRDefault="001D5EEB" w:rsidP="007179D5">
            <w:pPr>
              <w:pStyle w:val="TableParagraph"/>
              <w:rPr>
                <w:rFonts w:ascii="Trebuchet MS" w:hAnsi="Trebuchet MS"/>
              </w:rPr>
            </w:pPr>
          </w:p>
        </w:tc>
        <w:tc>
          <w:tcPr>
            <w:tcW w:w="1843" w:type="dxa"/>
          </w:tcPr>
          <w:p w14:paraId="364B0B35" w14:textId="77777777" w:rsidR="001D5EEB" w:rsidRPr="00253A01" w:rsidRDefault="001D5EEB" w:rsidP="007179D5">
            <w:pPr>
              <w:pStyle w:val="TableParagraph"/>
              <w:rPr>
                <w:rFonts w:ascii="Trebuchet MS" w:hAnsi="Trebuchet MS"/>
              </w:rPr>
            </w:pPr>
          </w:p>
        </w:tc>
        <w:tc>
          <w:tcPr>
            <w:tcW w:w="1903" w:type="dxa"/>
          </w:tcPr>
          <w:p w14:paraId="77F9CD63" w14:textId="77777777" w:rsidR="001D5EEB" w:rsidRPr="00253A01" w:rsidRDefault="001D5EEB" w:rsidP="007179D5">
            <w:pPr>
              <w:pStyle w:val="TableParagraph"/>
              <w:rPr>
                <w:rFonts w:ascii="Trebuchet MS" w:hAnsi="Trebuchet MS"/>
              </w:rPr>
            </w:pPr>
          </w:p>
        </w:tc>
      </w:tr>
      <w:tr w:rsidR="001D5EEB" w:rsidRPr="00253A01" w14:paraId="224967CE" w14:textId="77777777" w:rsidTr="00253A01">
        <w:trPr>
          <w:trHeight w:val="505"/>
        </w:trPr>
        <w:tc>
          <w:tcPr>
            <w:tcW w:w="567" w:type="dxa"/>
            <w:vMerge/>
            <w:tcBorders>
              <w:top w:val="nil"/>
            </w:tcBorders>
          </w:tcPr>
          <w:p w14:paraId="272A250F" w14:textId="77777777" w:rsidR="001D5EEB" w:rsidRPr="00253A01" w:rsidRDefault="001D5EEB" w:rsidP="007179D5">
            <w:pPr>
              <w:rPr>
                <w:rFonts w:ascii="Trebuchet MS" w:hAnsi="Trebuchet MS"/>
              </w:rPr>
            </w:pPr>
          </w:p>
        </w:tc>
        <w:tc>
          <w:tcPr>
            <w:tcW w:w="567" w:type="dxa"/>
          </w:tcPr>
          <w:p w14:paraId="16DC76BC" w14:textId="77777777" w:rsidR="001D5EEB" w:rsidRPr="00253A01" w:rsidRDefault="00C16F1E" w:rsidP="007179D5">
            <w:pPr>
              <w:pStyle w:val="TableParagraph"/>
              <w:spacing w:line="248" w:lineRule="exact"/>
              <w:ind w:left="108"/>
              <w:rPr>
                <w:rFonts w:ascii="Trebuchet MS" w:hAnsi="Trebuchet MS"/>
                <w:b/>
              </w:rPr>
            </w:pPr>
            <w:r w:rsidRPr="00253A01">
              <w:rPr>
                <w:rFonts w:ascii="Trebuchet MS" w:hAnsi="Trebuchet MS"/>
                <w:b/>
              </w:rPr>
              <w:t>8.</w:t>
            </w:r>
            <w:r w:rsidR="001D5EEB" w:rsidRPr="00253A01">
              <w:rPr>
                <w:rFonts w:ascii="Trebuchet MS" w:hAnsi="Trebuchet MS"/>
                <w:b/>
              </w:rPr>
              <w:t>2</w:t>
            </w:r>
          </w:p>
        </w:tc>
        <w:tc>
          <w:tcPr>
            <w:tcW w:w="4799" w:type="dxa"/>
          </w:tcPr>
          <w:p w14:paraId="22C3CC50" w14:textId="77777777" w:rsidR="001D5EEB" w:rsidRPr="00253A01" w:rsidRDefault="001D5EEB" w:rsidP="007179D5">
            <w:pPr>
              <w:pStyle w:val="TableParagraph"/>
              <w:rPr>
                <w:rFonts w:ascii="Trebuchet MS" w:hAnsi="Trebuchet MS"/>
              </w:rPr>
            </w:pPr>
          </w:p>
        </w:tc>
        <w:tc>
          <w:tcPr>
            <w:tcW w:w="1843" w:type="dxa"/>
          </w:tcPr>
          <w:p w14:paraId="4C81CD83" w14:textId="77777777" w:rsidR="001D5EEB" w:rsidRPr="00253A01" w:rsidRDefault="001D5EEB" w:rsidP="007179D5">
            <w:pPr>
              <w:pStyle w:val="TableParagraph"/>
              <w:rPr>
                <w:rFonts w:ascii="Trebuchet MS" w:hAnsi="Trebuchet MS"/>
              </w:rPr>
            </w:pPr>
          </w:p>
        </w:tc>
        <w:tc>
          <w:tcPr>
            <w:tcW w:w="1903" w:type="dxa"/>
          </w:tcPr>
          <w:p w14:paraId="2AB5FA20" w14:textId="77777777" w:rsidR="001D5EEB" w:rsidRPr="00253A01" w:rsidRDefault="001D5EEB" w:rsidP="007179D5">
            <w:pPr>
              <w:pStyle w:val="TableParagraph"/>
              <w:rPr>
                <w:rFonts w:ascii="Trebuchet MS" w:hAnsi="Trebuchet MS"/>
              </w:rPr>
            </w:pPr>
          </w:p>
        </w:tc>
      </w:tr>
      <w:tr w:rsidR="001D5EEB" w:rsidRPr="00253A01" w14:paraId="0D38EC7B" w14:textId="77777777" w:rsidTr="00253A01">
        <w:trPr>
          <w:trHeight w:val="505"/>
        </w:trPr>
        <w:tc>
          <w:tcPr>
            <w:tcW w:w="567" w:type="dxa"/>
            <w:vMerge/>
            <w:tcBorders>
              <w:top w:val="nil"/>
            </w:tcBorders>
          </w:tcPr>
          <w:p w14:paraId="75201CEE" w14:textId="77777777" w:rsidR="001D5EEB" w:rsidRPr="00253A01" w:rsidRDefault="001D5EEB" w:rsidP="007179D5">
            <w:pPr>
              <w:rPr>
                <w:rFonts w:ascii="Trebuchet MS" w:hAnsi="Trebuchet MS"/>
              </w:rPr>
            </w:pPr>
          </w:p>
        </w:tc>
        <w:tc>
          <w:tcPr>
            <w:tcW w:w="567" w:type="dxa"/>
          </w:tcPr>
          <w:p w14:paraId="6C02C128" w14:textId="77777777" w:rsidR="001D5EEB" w:rsidRPr="00253A01" w:rsidRDefault="00C16F1E" w:rsidP="007179D5">
            <w:pPr>
              <w:pStyle w:val="TableParagraph"/>
              <w:spacing w:line="248" w:lineRule="exact"/>
              <w:ind w:left="108"/>
              <w:rPr>
                <w:rFonts w:ascii="Trebuchet MS" w:hAnsi="Trebuchet MS"/>
                <w:b/>
              </w:rPr>
            </w:pPr>
            <w:r w:rsidRPr="00253A01">
              <w:rPr>
                <w:rFonts w:ascii="Trebuchet MS" w:hAnsi="Trebuchet MS"/>
                <w:b/>
              </w:rPr>
              <w:t>8.</w:t>
            </w:r>
            <w:r w:rsidR="001D5EEB" w:rsidRPr="00253A01">
              <w:rPr>
                <w:rFonts w:ascii="Trebuchet MS" w:hAnsi="Trebuchet MS"/>
                <w:b/>
              </w:rPr>
              <w:t>3</w:t>
            </w:r>
          </w:p>
        </w:tc>
        <w:tc>
          <w:tcPr>
            <w:tcW w:w="4799" w:type="dxa"/>
          </w:tcPr>
          <w:p w14:paraId="40B90E8C" w14:textId="77777777" w:rsidR="001D5EEB" w:rsidRPr="00253A01" w:rsidRDefault="001D5EEB" w:rsidP="007179D5">
            <w:pPr>
              <w:pStyle w:val="TableParagraph"/>
              <w:rPr>
                <w:rFonts w:ascii="Trebuchet MS" w:hAnsi="Trebuchet MS"/>
              </w:rPr>
            </w:pPr>
          </w:p>
        </w:tc>
        <w:tc>
          <w:tcPr>
            <w:tcW w:w="1843" w:type="dxa"/>
          </w:tcPr>
          <w:p w14:paraId="166FE3CF" w14:textId="77777777" w:rsidR="001D5EEB" w:rsidRPr="00253A01" w:rsidRDefault="001D5EEB" w:rsidP="007179D5">
            <w:pPr>
              <w:pStyle w:val="TableParagraph"/>
              <w:rPr>
                <w:rFonts w:ascii="Trebuchet MS" w:hAnsi="Trebuchet MS"/>
              </w:rPr>
            </w:pPr>
          </w:p>
        </w:tc>
        <w:tc>
          <w:tcPr>
            <w:tcW w:w="1903" w:type="dxa"/>
          </w:tcPr>
          <w:p w14:paraId="5D833298" w14:textId="77777777" w:rsidR="001D5EEB" w:rsidRPr="00253A01" w:rsidRDefault="001D5EEB" w:rsidP="007179D5">
            <w:pPr>
              <w:pStyle w:val="TableParagraph"/>
              <w:rPr>
                <w:rFonts w:ascii="Trebuchet MS" w:hAnsi="Trebuchet MS"/>
              </w:rPr>
            </w:pPr>
          </w:p>
        </w:tc>
      </w:tr>
      <w:tr w:rsidR="001D5EEB" w:rsidRPr="00253A01" w14:paraId="7C4CD198" w14:textId="77777777" w:rsidTr="00253A01">
        <w:trPr>
          <w:trHeight w:val="506"/>
        </w:trPr>
        <w:tc>
          <w:tcPr>
            <w:tcW w:w="567" w:type="dxa"/>
            <w:vMerge/>
            <w:tcBorders>
              <w:top w:val="nil"/>
            </w:tcBorders>
          </w:tcPr>
          <w:p w14:paraId="5BD4D671" w14:textId="77777777" w:rsidR="001D5EEB" w:rsidRPr="00253A01" w:rsidRDefault="001D5EEB" w:rsidP="007179D5">
            <w:pPr>
              <w:rPr>
                <w:rFonts w:ascii="Trebuchet MS" w:hAnsi="Trebuchet MS"/>
              </w:rPr>
            </w:pPr>
          </w:p>
        </w:tc>
        <w:tc>
          <w:tcPr>
            <w:tcW w:w="567" w:type="dxa"/>
          </w:tcPr>
          <w:p w14:paraId="0F3389E4" w14:textId="77777777" w:rsidR="001D5EEB" w:rsidRPr="00253A01" w:rsidRDefault="00C16F1E" w:rsidP="007179D5">
            <w:pPr>
              <w:pStyle w:val="TableParagraph"/>
              <w:spacing w:line="248" w:lineRule="exact"/>
              <w:ind w:left="108"/>
              <w:rPr>
                <w:rFonts w:ascii="Trebuchet MS" w:hAnsi="Trebuchet MS"/>
                <w:b/>
              </w:rPr>
            </w:pPr>
            <w:r w:rsidRPr="00253A01">
              <w:rPr>
                <w:rFonts w:ascii="Trebuchet MS" w:hAnsi="Trebuchet MS"/>
                <w:b/>
              </w:rPr>
              <w:t>8.</w:t>
            </w:r>
            <w:r w:rsidR="001D5EEB" w:rsidRPr="00253A01">
              <w:rPr>
                <w:rFonts w:ascii="Trebuchet MS" w:hAnsi="Trebuchet MS"/>
                <w:b/>
              </w:rPr>
              <w:t>4</w:t>
            </w:r>
          </w:p>
        </w:tc>
        <w:tc>
          <w:tcPr>
            <w:tcW w:w="4799" w:type="dxa"/>
          </w:tcPr>
          <w:p w14:paraId="473DA554" w14:textId="77777777" w:rsidR="001D5EEB" w:rsidRPr="00253A01" w:rsidRDefault="001D5EEB" w:rsidP="007179D5">
            <w:pPr>
              <w:pStyle w:val="TableParagraph"/>
              <w:rPr>
                <w:rFonts w:ascii="Trebuchet MS" w:hAnsi="Trebuchet MS"/>
              </w:rPr>
            </w:pPr>
          </w:p>
        </w:tc>
        <w:tc>
          <w:tcPr>
            <w:tcW w:w="1843" w:type="dxa"/>
          </w:tcPr>
          <w:p w14:paraId="22FC5585" w14:textId="77777777" w:rsidR="001D5EEB" w:rsidRPr="00253A01" w:rsidRDefault="001D5EEB" w:rsidP="007179D5">
            <w:pPr>
              <w:pStyle w:val="TableParagraph"/>
              <w:rPr>
                <w:rFonts w:ascii="Trebuchet MS" w:hAnsi="Trebuchet MS"/>
              </w:rPr>
            </w:pPr>
          </w:p>
        </w:tc>
        <w:tc>
          <w:tcPr>
            <w:tcW w:w="1903" w:type="dxa"/>
          </w:tcPr>
          <w:p w14:paraId="4569862A" w14:textId="77777777" w:rsidR="001D5EEB" w:rsidRPr="00253A01" w:rsidRDefault="001D5EEB" w:rsidP="007179D5">
            <w:pPr>
              <w:pStyle w:val="TableParagraph"/>
              <w:rPr>
                <w:rFonts w:ascii="Trebuchet MS" w:hAnsi="Trebuchet MS"/>
              </w:rPr>
            </w:pPr>
          </w:p>
        </w:tc>
      </w:tr>
      <w:tr w:rsidR="001D5EEB" w:rsidRPr="00253A01" w14:paraId="2397B583" w14:textId="77777777" w:rsidTr="00253A01">
        <w:trPr>
          <w:trHeight w:val="506"/>
        </w:trPr>
        <w:tc>
          <w:tcPr>
            <w:tcW w:w="567" w:type="dxa"/>
          </w:tcPr>
          <w:p w14:paraId="2A11BA58"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9</w:t>
            </w:r>
          </w:p>
        </w:tc>
        <w:tc>
          <w:tcPr>
            <w:tcW w:w="567" w:type="dxa"/>
          </w:tcPr>
          <w:p w14:paraId="05267AD8" w14:textId="77777777" w:rsidR="001D5EEB" w:rsidRPr="00253A01" w:rsidRDefault="001D5EEB" w:rsidP="007179D5">
            <w:pPr>
              <w:pStyle w:val="TableParagraph"/>
              <w:rPr>
                <w:rFonts w:ascii="Trebuchet MS" w:hAnsi="Trebuchet MS"/>
              </w:rPr>
            </w:pPr>
          </w:p>
        </w:tc>
        <w:tc>
          <w:tcPr>
            <w:tcW w:w="8545" w:type="dxa"/>
            <w:gridSpan w:val="3"/>
          </w:tcPr>
          <w:p w14:paraId="30435EC7" w14:textId="77777777" w:rsidR="001D5EEB" w:rsidRPr="00253A01" w:rsidRDefault="001D5EEB" w:rsidP="007179D5">
            <w:pPr>
              <w:pStyle w:val="TableParagraph"/>
              <w:spacing w:line="248" w:lineRule="exact"/>
              <w:ind w:left="108"/>
              <w:rPr>
                <w:rFonts w:ascii="Trebuchet MS" w:hAnsi="Trebuchet MS"/>
                <w:b/>
              </w:rPr>
            </w:pPr>
            <w:r w:rsidRPr="00253A01">
              <w:rPr>
                <w:rFonts w:ascii="Trebuchet MS" w:hAnsi="Trebuchet MS"/>
                <w:b/>
              </w:rPr>
              <w:t>Consider strategy for media enquiries (if relevant)</w:t>
            </w:r>
          </w:p>
        </w:tc>
      </w:tr>
      <w:tr w:rsidR="001D5EEB" w:rsidRPr="00253A01" w14:paraId="66112B7F" w14:textId="77777777" w:rsidTr="00253A01">
        <w:trPr>
          <w:trHeight w:val="505"/>
        </w:trPr>
        <w:tc>
          <w:tcPr>
            <w:tcW w:w="567" w:type="dxa"/>
          </w:tcPr>
          <w:p w14:paraId="0E1B256E"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10</w:t>
            </w:r>
          </w:p>
        </w:tc>
        <w:tc>
          <w:tcPr>
            <w:tcW w:w="567" w:type="dxa"/>
          </w:tcPr>
          <w:p w14:paraId="4277A156" w14:textId="77777777" w:rsidR="001D5EEB" w:rsidRPr="00253A01" w:rsidRDefault="001D5EEB" w:rsidP="007179D5">
            <w:pPr>
              <w:pStyle w:val="TableParagraph"/>
              <w:rPr>
                <w:rFonts w:ascii="Trebuchet MS" w:hAnsi="Trebuchet MS"/>
              </w:rPr>
            </w:pPr>
          </w:p>
        </w:tc>
        <w:tc>
          <w:tcPr>
            <w:tcW w:w="8545" w:type="dxa"/>
            <w:gridSpan w:val="3"/>
          </w:tcPr>
          <w:p w14:paraId="027538D0" w14:textId="77777777" w:rsidR="001D5EEB" w:rsidRPr="00253A01" w:rsidRDefault="001D5EEB" w:rsidP="007179D5">
            <w:pPr>
              <w:pStyle w:val="TableParagraph"/>
              <w:spacing w:line="248" w:lineRule="exact"/>
              <w:ind w:left="108"/>
              <w:rPr>
                <w:rFonts w:ascii="Trebuchet MS" w:hAnsi="Trebuchet MS"/>
                <w:b/>
              </w:rPr>
            </w:pPr>
            <w:r w:rsidRPr="00253A01">
              <w:rPr>
                <w:rFonts w:ascii="Trebuchet MS" w:hAnsi="Trebuchet MS"/>
                <w:b/>
              </w:rPr>
              <w:t>Next steps including details of further meetings</w:t>
            </w:r>
          </w:p>
        </w:tc>
      </w:tr>
      <w:tr w:rsidR="001D5EEB" w:rsidRPr="00253A01" w14:paraId="7976B178" w14:textId="77777777" w:rsidTr="00253A01">
        <w:trPr>
          <w:trHeight w:val="506"/>
        </w:trPr>
        <w:tc>
          <w:tcPr>
            <w:tcW w:w="567" w:type="dxa"/>
          </w:tcPr>
          <w:p w14:paraId="3BBEA039" w14:textId="77777777" w:rsidR="001D5EEB" w:rsidRPr="00253A01" w:rsidRDefault="001D5EEB" w:rsidP="007179D5">
            <w:pPr>
              <w:pStyle w:val="TableParagraph"/>
              <w:spacing w:line="248" w:lineRule="exact"/>
              <w:rPr>
                <w:rFonts w:ascii="Trebuchet MS" w:hAnsi="Trebuchet MS"/>
                <w:b/>
              </w:rPr>
            </w:pPr>
            <w:r w:rsidRPr="00253A01">
              <w:rPr>
                <w:rFonts w:ascii="Trebuchet MS" w:hAnsi="Trebuchet MS"/>
                <w:b/>
              </w:rPr>
              <w:t>11</w:t>
            </w:r>
          </w:p>
        </w:tc>
        <w:tc>
          <w:tcPr>
            <w:tcW w:w="567" w:type="dxa"/>
          </w:tcPr>
          <w:p w14:paraId="1B158992" w14:textId="77777777" w:rsidR="001D5EEB" w:rsidRPr="00253A01" w:rsidRDefault="001D5EEB" w:rsidP="007179D5">
            <w:pPr>
              <w:pStyle w:val="TableParagraph"/>
              <w:rPr>
                <w:rFonts w:ascii="Trebuchet MS" w:hAnsi="Trebuchet MS"/>
              </w:rPr>
            </w:pPr>
          </w:p>
        </w:tc>
        <w:tc>
          <w:tcPr>
            <w:tcW w:w="8545" w:type="dxa"/>
            <w:gridSpan w:val="3"/>
          </w:tcPr>
          <w:p w14:paraId="244B57DE" w14:textId="77777777" w:rsidR="001D5EEB" w:rsidRPr="00253A01" w:rsidRDefault="001D5EEB" w:rsidP="007179D5">
            <w:pPr>
              <w:pStyle w:val="TableParagraph"/>
              <w:spacing w:line="248" w:lineRule="exact"/>
              <w:ind w:left="108"/>
              <w:rPr>
                <w:rFonts w:ascii="Trebuchet MS" w:hAnsi="Trebuchet MS"/>
                <w:b/>
              </w:rPr>
            </w:pPr>
            <w:r w:rsidRPr="00253A01">
              <w:rPr>
                <w:rFonts w:ascii="Trebuchet MS" w:hAnsi="Trebuchet MS"/>
                <w:b/>
              </w:rPr>
              <w:t>AOB</w:t>
            </w:r>
          </w:p>
        </w:tc>
      </w:tr>
    </w:tbl>
    <w:p w14:paraId="59832FEB" w14:textId="77777777" w:rsidR="00857BC9" w:rsidRPr="00253A01" w:rsidRDefault="00857BC9" w:rsidP="00E57C26">
      <w:pPr>
        <w:pStyle w:val="Heading1"/>
        <w:ind w:left="0"/>
        <w:rPr>
          <w:rFonts w:ascii="Trebuchet MS" w:hAnsi="Trebuchet MS" w:cs="Arial"/>
          <w:sz w:val="22"/>
          <w:szCs w:val="22"/>
        </w:rPr>
      </w:pPr>
    </w:p>
    <w:sectPr w:rsidR="00857BC9" w:rsidRPr="00253A01">
      <w:headerReference w:type="default" r:id="rId9"/>
      <w:pgSz w:w="11910" w:h="16840"/>
      <w:pgMar w:top="1400" w:right="1220" w:bottom="1040" w:left="680" w:header="0"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474E" w14:textId="77777777" w:rsidR="0019430F" w:rsidRDefault="0019430F">
      <w:r>
        <w:separator/>
      </w:r>
    </w:p>
  </w:endnote>
  <w:endnote w:type="continuationSeparator" w:id="0">
    <w:p w14:paraId="7B1D88ED" w14:textId="77777777" w:rsidR="0019430F" w:rsidRDefault="0019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Regular r:id="rId1" w:fontKey="{3ACEE891-E861-412B-8329-EF38A6734490}"/>
    <w:embedBold r:id="rId2" w:fontKey="{4AD55289-3C8C-420B-BC29-3921C4C721E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A083" w14:textId="77777777" w:rsidR="0062352A" w:rsidRDefault="0062352A">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3DD3D93B" wp14:editId="03417D49">
              <wp:simplePos x="0" y="0"/>
              <wp:positionH relativeFrom="page">
                <wp:posOffset>5842635</wp:posOffset>
              </wp:positionH>
              <wp:positionV relativeFrom="page">
                <wp:posOffset>9891395</wp:posOffset>
              </wp:positionV>
              <wp:extent cx="814705" cy="167005"/>
              <wp:effectExtent l="3810" t="4445" r="635"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0CA0" w14:textId="77777777" w:rsidR="0062352A" w:rsidRDefault="0062352A">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3D93B" id="_x0000_t202" coordsize="21600,21600" o:spt="202" path="m,l,21600r21600,l21600,xe">
              <v:stroke joinstyle="miter"/>
              <v:path gradientshapeok="t" o:connecttype="rect"/>
            </v:shapetype>
            <v:shape id="Text Box 301" o:spid="_x0000_s1026" type="#_x0000_t202" style="position:absolute;margin-left:460.05pt;margin-top:778.85pt;width:64.15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" filled="f" stroked="f">
              <v:textbox inset="0,0,0,0">
                <w:txbxContent>
                  <w:p w14:paraId="02700CA0" w14:textId="77777777" w:rsidR="0062352A" w:rsidRDefault="0062352A">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55A9" w14:textId="77777777" w:rsidR="0019430F" w:rsidRDefault="0019430F">
      <w:r>
        <w:separator/>
      </w:r>
    </w:p>
  </w:footnote>
  <w:footnote w:type="continuationSeparator" w:id="0">
    <w:p w14:paraId="0E2E79C3" w14:textId="77777777" w:rsidR="0019430F" w:rsidRDefault="0019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3A10" w14:textId="77777777" w:rsidR="0062352A" w:rsidRDefault="0062352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26C"/>
    <w:multiLevelType w:val="hybridMultilevel"/>
    <w:tmpl w:val="89D89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7B57"/>
    <w:multiLevelType w:val="hybridMultilevel"/>
    <w:tmpl w:val="2E0AC006"/>
    <w:lvl w:ilvl="0" w:tplc="237488A6">
      <w:start w:val="1"/>
      <w:numFmt w:val="decimal"/>
      <w:lvlText w:val="%1."/>
      <w:lvlJc w:val="left"/>
      <w:pPr>
        <w:ind w:left="1826" w:hanging="471"/>
      </w:pPr>
      <w:rPr>
        <w:rFonts w:ascii="Arial" w:eastAsia="Arial" w:hAnsi="Arial" w:cs="Arial" w:hint="default"/>
        <w:i/>
        <w:spacing w:val="-3"/>
        <w:w w:val="99"/>
        <w:sz w:val="24"/>
        <w:szCs w:val="24"/>
      </w:rPr>
    </w:lvl>
    <w:lvl w:ilvl="1" w:tplc="AEAA3F20">
      <w:numFmt w:val="bullet"/>
      <w:lvlText w:val="•"/>
      <w:lvlJc w:val="left"/>
      <w:pPr>
        <w:ind w:left="2762" w:hanging="471"/>
      </w:pPr>
      <w:rPr>
        <w:rFonts w:hint="default"/>
      </w:rPr>
    </w:lvl>
    <w:lvl w:ilvl="2" w:tplc="31F4C5D6">
      <w:numFmt w:val="bullet"/>
      <w:lvlText w:val="•"/>
      <w:lvlJc w:val="left"/>
      <w:pPr>
        <w:ind w:left="3705" w:hanging="471"/>
      </w:pPr>
      <w:rPr>
        <w:rFonts w:hint="default"/>
      </w:rPr>
    </w:lvl>
    <w:lvl w:ilvl="3" w:tplc="57360A56">
      <w:numFmt w:val="bullet"/>
      <w:lvlText w:val="•"/>
      <w:lvlJc w:val="left"/>
      <w:pPr>
        <w:ind w:left="4647" w:hanging="471"/>
      </w:pPr>
      <w:rPr>
        <w:rFonts w:hint="default"/>
      </w:rPr>
    </w:lvl>
    <w:lvl w:ilvl="4" w:tplc="CF14EBA0">
      <w:numFmt w:val="bullet"/>
      <w:lvlText w:val="•"/>
      <w:lvlJc w:val="left"/>
      <w:pPr>
        <w:ind w:left="5590" w:hanging="471"/>
      </w:pPr>
      <w:rPr>
        <w:rFonts w:hint="default"/>
      </w:rPr>
    </w:lvl>
    <w:lvl w:ilvl="5" w:tplc="D5DE67DC">
      <w:numFmt w:val="bullet"/>
      <w:lvlText w:val="•"/>
      <w:lvlJc w:val="left"/>
      <w:pPr>
        <w:ind w:left="6533" w:hanging="471"/>
      </w:pPr>
      <w:rPr>
        <w:rFonts w:hint="default"/>
      </w:rPr>
    </w:lvl>
    <w:lvl w:ilvl="6" w:tplc="DD046BAE">
      <w:numFmt w:val="bullet"/>
      <w:lvlText w:val="•"/>
      <w:lvlJc w:val="left"/>
      <w:pPr>
        <w:ind w:left="7475" w:hanging="471"/>
      </w:pPr>
      <w:rPr>
        <w:rFonts w:hint="default"/>
      </w:rPr>
    </w:lvl>
    <w:lvl w:ilvl="7" w:tplc="6DCA4158">
      <w:numFmt w:val="bullet"/>
      <w:lvlText w:val="•"/>
      <w:lvlJc w:val="left"/>
      <w:pPr>
        <w:ind w:left="8418" w:hanging="471"/>
      </w:pPr>
      <w:rPr>
        <w:rFonts w:hint="default"/>
      </w:rPr>
    </w:lvl>
    <w:lvl w:ilvl="8" w:tplc="2F5C51EC">
      <w:numFmt w:val="bullet"/>
      <w:lvlText w:val="•"/>
      <w:lvlJc w:val="left"/>
      <w:pPr>
        <w:ind w:left="9361" w:hanging="471"/>
      </w:pPr>
      <w:rPr>
        <w:rFonts w:hint="default"/>
      </w:rPr>
    </w:lvl>
  </w:abstractNum>
  <w:abstractNum w:abstractNumId="2" w15:restartNumberingAfterBreak="0">
    <w:nsid w:val="04B94DE3"/>
    <w:multiLevelType w:val="multilevel"/>
    <w:tmpl w:val="A9F8FD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A1A29"/>
    <w:multiLevelType w:val="multilevel"/>
    <w:tmpl w:val="9062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D6DF8"/>
    <w:multiLevelType w:val="multilevel"/>
    <w:tmpl w:val="1E2E3CB0"/>
    <w:lvl w:ilvl="0">
      <w:start w:val="1"/>
      <w:numFmt w:val="bullet"/>
      <w:lvlText w:val=""/>
      <w:lvlJc w:val="left"/>
      <w:pPr>
        <w:tabs>
          <w:tab w:val="num" w:pos="1080"/>
        </w:tabs>
        <w:ind w:left="1080" w:hanging="360"/>
      </w:pPr>
      <w:rPr>
        <w:rFonts w:ascii="Wingdings" w:hAnsi="Wingding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E4F11D0"/>
    <w:multiLevelType w:val="hybridMultilevel"/>
    <w:tmpl w:val="14AEAE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056CAD"/>
    <w:multiLevelType w:val="hybridMultilevel"/>
    <w:tmpl w:val="03E25CCA"/>
    <w:lvl w:ilvl="0" w:tplc="2BAA838C">
      <w:start w:val="1"/>
      <w:numFmt w:val="decimal"/>
      <w:lvlText w:val="%1."/>
      <w:lvlJc w:val="left"/>
      <w:pPr>
        <w:ind w:left="1480" w:hanging="360"/>
      </w:pPr>
      <w:rPr>
        <w:rFonts w:ascii="Calibri" w:eastAsia="Calibri" w:hAnsi="Calibri" w:cs="Calibri" w:hint="default"/>
        <w:color w:val="1F487C"/>
        <w:spacing w:val="-4"/>
        <w:w w:val="100"/>
        <w:sz w:val="24"/>
        <w:szCs w:val="24"/>
        <w:lang w:val="en-GB" w:eastAsia="en-GB" w:bidi="en-GB"/>
      </w:rPr>
    </w:lvl>
    <w:lvl w:ilvl="1" w:tplc="0B9257B2">
      <w:start w:val="1"/>
      <w:numFmt w:val="lowerLetter"/>
      <w:lvlText w:val="(%2)"/>
      <w:lvlJc w:val="left"/>
      <w:pPr>
        <w:ind w:left="1840" w:hanging="416"/>
      </w:pPr>
      <w:rPr>
        <w:rFonts w:ascii="Calibri" w:eastAsia="Calibri" w:hAnsi="Calibri" w:cs="Calibri" w:hint="default"/>
        <w:color w:val="17365D"/>
        <w:spacing w:val="-8"/>
        <w:w w:val="100"/>
        <w:sz w:val="24"/>
        <w:szCs w:val="24"/>
        <w:lang w:val="en-GB" w:eastAsia="en-GB" w:bidi="en-GB"/>
      </w:rPr>
    </w:lvl>
    <w:lvl w:ilvl="2" w:tplc="9A82DDFA">
      <w:numFmt w:val="bullet"/>
      <w:lvlText w:val="•"/>
      <w:lvlJc w:val="left"/>
      <w:pPr>
        <w:ind w:left="2747" w:hanging="416"/>
      </w:pPr>
      <w:rPr>
        <w:rFonts w:hint="default"/>
        <w:lang w:val="en-GB" w:eastAsia="en-GB" w:bidi="en-GB"/>
      </w:rPr>
    </w:lvl>
    <w:lvl w:ilvl="3" w:tplc="4AD2DF7E">
      <w:numFmt w:val="bullet"/>
      <w:lvlText w:val="•"/>
      <w:lvlJc w:val="left"/>
      <w:pPr>
        <w:ind w:left="3654" w:hanging="416"/>
      </w:pPr>
      <w:rPr>
        <w:rFonts w:hint="default"/>
        <w:lang w:val="en-GB" w:eastAsia="en-GB" w:bidi="en-GB"/>
      </w:rPr>
    </w:lvl>
    <w:lvl w:ilvl="4" w:tplc="632E744A">
      <w:numFmt w:val="bullet"/>
      <w:lvlText w:val="•"/>
      <w:lvlJc w:val="left"/>
      <w:pPr>
        <w:ind w:left="4562" w:hanging="416"/>
      </w:pPr>
      <w:rPr>
        <w:rFonts w:hint="default"/>
        <w:lang w:val="en-GB" w:eastAsia="en-GB" w:bidi="en-GB"/>
      </w:rPr>
    </w:lvl>
    <w:lvl w:ilvl="5" w:tplc="B8C63300">
      <w:numFmt w:val="bullet"/>
      <w:lvlText w:val="•"/>
      <w:lvlJc w:val="left"/>
      <w:pPr>
        <w:ind w:left="5469" w:hanging="416"/>
      </w:pPr>
      <w:rPr>
        <w:rFonts w:hint="default"/>
        <w:lang w:val="en-GB" w:eastAsia="en-GB" w:bidi="en-GB"/>
      </w:rPr>
    </w:lvl>
    <w:lvl w:ilvl="6" w:tplc="11265AC4">
      <w:numFmt w:val="bullet"/>
      <w:lvlText w:val="•"/>
      <w:lvlJc w:val="left"/>
      <w:pPr>
        <w:ind w:left="6376" w:hanging="416"/>
      </w:pPr>
      <w:rPr>
        <w:rFonts w:hint="default"/>
        <w:lang w:val="en-GB" w:eastAsia="en-GB" w:bidi="en-GB"/>
      </w:rPr>
    </w:lvl>
    <w:lvl w:ilvl="7" w:tplc="8D022AA8">
      <w:numFmt w:val="bullet"/>
      <w:lvlText w:val="•"/>
      <w:lvlJc w:val="left"/>
      <w:pPr>
        <w:ind w:left="7284" w:hanging="416"/>
      </w:pPr>
      <w:rPr>
        <w:rFonts w:hint="default"/>
        <w:lang w:val="en-GB" w:eastAsia="en-GB" w:bidi="en-GB"/>
      </w:rPr>
    </w:lvl>
    <w:lvl w:ilvl="8" w:tplc="D81A065E">
      <w:numFmt w:val="bullet"/>
      <w:lvlText w:val="•"/>
      <w:lvlJc w:val="left"/>
      <w:pPr>
        <w:ind w:left="8191" w:hanging="416"/>
      </w:pPr>
      <w:rPr>
        <w:rFonts w:hint="default"/>
        <w:lang w:val="en-GB" w:eastAsia="en-GB" w:bidi="en-GB"/>
      </w:rPr>
    </w:lvl>
  </w:abstractNum>
  <w:abstractNum w:abstractNumId="7" w15:restartNumberingAfterBreak="0">
    <w:nsid w:val="0F3B0B84"/>
    <w:multiLevelType w:val="hybridMultilevel"/>
    <w:tmpl w:val="E556CC94"/>
    <w:lvl w:ilvl="0" w:tplc="C01477E4">
      <w:numFmt w:val="bullet"/>
      <w:lvlText w:val=""/>
      <w:lvlJc w:val="left"/>
      <w:pPr>
        <w:ind w:left="566" w:hanging="425"/>
      </w:pPr>
      <w:rPr>
        <w:rFonts w:hint="default"/>
        <w:w w:val="100"/>
      </w:rPr>
    </w:lvl>
    <w:lvl w:ilvl="1" w:tplc="D33EB0EC">
      <w:numFmt w:val="bullet"/>
      <w:lvlText w:val="•"/>
      <w:lvlJc w:val="left"/>
      <w:pPr>
        <w:ind w:left="970" w:hanging="425"/>
      </w:pPr>
      <w:rPr>
        <w:rFonts w:hint="default"/>
      </w:rPr>
    </w:lvl>
    <w:lvl w:ilvl="2" w:tplc="E1FE6194">
      <w:numFmt w:val="bullet"/>
      <w:lvlText w:val="•"/>
      <w:lvlJc w:val="left"/>
      <w:pPr>
        <w:ind w:left="1381" w:hanging="425"/>
      </w:pPr>
      <w:rPr>
        <w:rFonts w:hint="default"/>
      </w:rPr>
    </w:lvl>
    <w:lvl w:ilvl="3" w:tplc="04742E76">
      <w:numFmt w:val="bullet"/>
      <w:lvlText w:val="•"/>
      <w:lvlJc w:val="left"/>
      <w:pPr>
        <w:ind w:left="1792" w:hanging="425"/>
      </w:pPr>
      <w:rPr>
        <w:rFonts w:hint="default"/>
      </w:rPr>
    </w:lvl>
    <w:lvl w:ilvl="4" w:tplc="DAB2706C">
      <w:numFmt w:val="bullet"/>
      <w:lvlText w:val="•"/>
      <w:lvlJc w:val="left"/>
      <w:pPr>
        <w:ind w:left="2203" w:hanging="425"/>
      </w:pPr>
      <w:rPr>
        <w:rFonts w:hint="default"/>
      </w:rPr>
    </w:lvl>
    <w:lvl w:ilvl="5" w:tplc="4ACE5962">
      <w:numFmt w:val="bullet"/>
      <w:lvlText w:val="•"/>
      <w:lvlJc w:val="left"/>
      <w:pPr>
        <w:ind w:left="2614" w:hanging="425"/>
      </w:pPr>
      <w:rPr>
        <w:rFonts w:hint="default"/>
      </w:rPr>
    </w:lvl>
    <w:lvl w:ilvl="6" w:tplc="5C2C8456">
      <w:numFmt w:val="bullet"/>
      <w:lvlText w:val="•"/>
      <w:lvlJc w:val="left"/>
      <w:pPr>
        <w:ind w:left="3024" w:hanging="425"/>
      </w:pPr>
      <w:rPr>
        <w:rFonts w:hint="default"/>
      </w:rPr>
    </w:lvl>
    <w:lvl w:ilvl="7" w:tplc="6F6E389A">
      <w:numFmt w:val="bullet"/>
      <w:lvlText w:val="•"/>
      <w:lvlJc w:val="left"/>
      <w:pPr>
        <w:ind w:left="3435" w:hanging="425"/>
      </w:pPr>
      <w:rPr>
        <w:rFonts w:hint="default"/>
      </w:rPr>
    </w:lvl>
    <w:lvl w:ilvl="8" w:tplc="E1E2509A">
      <w:numFmt w:val="bullet"/>
      <w:lvlText w:val="•"/>
      <w:lvlJc w:val="left"/>
      <w:pPr>
        <w:ind w:left="3846" w:hanging="425"/>
      </w:pPr>
      <w:rPr>
        <w:rFonts w:hint="default"/>
      </w:rPr>
    </w:lvl>
  </w:abstractNum>
  <w:abstractNum w:abstractNumId="8" w15:restartNumberingAfterBreak="0">
    <w:nsid w:val="12CF336B"/>
    <w:multiLevelType w:val="hybridMultilevel"/>
    <w:tmpl w:val="806E74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D2BFF"/>
    <w:multiLevelType w:val="hybridMultilevel"/>
    <w:tmpl w:val="11BA91E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4553E10"/>
    <w:multiLevelType w:val="hybridMultilevel"/>
    <w:tmpl w:val="43A808F6"/>
    <w:lvl w:ilvl="0" w:tplc="385EF6B8">
      <w:numFmt w:val="bullet"/>
      <w:lvlText w:val=""/>
      <w:lvlJc w:val="left"/>
      <w:pPr>
        <w:ind w:left="828" w:hanging="361"/>
      </w:pPr>
      <w:rPr>
        <w:rFonts w:ascii="Symbol" w:eastAsia="Symbol" w:hAnsi="Symbol" w:cs="Symbol" w:hint="default"/>
        <w:w w:val="100"/>
        <w:sz w:val="22"/>
        <w:szCs w:val="22"/>
      </w:rPr>
    </w:lvl>
    <w:lvl w:ilvl="1" w:tplc="B6B61894">
      <w:numFmt w:val="bullet"/>
      <w:lvlText w:val="•"/>
      <w:lvlJc w:val="left"/>
      <w:pPr>
        <w:ind w:left="1601" w:hanging="361"/>
      </w:pPr>
      <w:rPr>
        <w:rFonts w:hint="default"/>
      </w:rPr>
    </w:lvl>
    <w:lvl w:ilvl="2" w:tplc="68F298C0">
      <w:numFmt w:val="bullet"/>
      <w:lvlText w:val="•"/>
      <w:lvlJc w:val="left"/>
      <w:pPr>
        <w:ind w:left="2382" w:hanging="361"/>
      </w:pPr>
      <w:rPr>
        <w:rFonts w:hint="default"/>
      </w:rPr>
    </w:lvl>
    <w:lvl w:ilvl="3" w:tplc="8988A444">
      <w:numFmt w:val="bullet"/>
      <w:lvlText w:val="•"/>
      <w:lvlJc w:val="left"/>
      <w:pPr>
        <w:ind w:left="3163" w:hanging="361"/>
      </w:pPr>
      <w:rPr>
        <w:rFonts w:hint="default"/>
      </w:rPr>
    </w:lvl>
    <w:lvl w:ilvl="4" w:tplc="3E8AA94C">
      <w:numFmt w:val="bullet"/>
      <w:lvlText w:val="•"/>
      <w:lvlJc w:val="left"/>
      <w:pPr>
        <w:ind w:left="3944" w:hanging="361"/>
      </w:pPr>
      <w:rPr>
        <w:rFonts w:hint="default"/>
      </w:rPr>
    </w:lvl>
    <w:lvl w:ilvl="5" w:tplc="6D2A4BC2">
      <w:numFmt w:val="bullet"/>
      <w:lvlText w:val="•"/>
      <w:lvlJc w:val="left"/>
      <w:pPr>
        <w:ind w:left="4725" w:hanging="361"/>
      </w:pPr>
      <w:rPr>
        <w:rFonts w:hint="default"/>
      </w:rPr>
    </w:lvl>
    <w:lvl w:ilvl="6" w:tplc="C17A0260">
      <w:numFmt w:val="bullet"/>
      <w:lvlText w:val="•"/>
      <w:lvlJc w:val="left"/>
      <w:pPr>
        <w:ind w:left="5506" w:hanging="361"/>
      </w:pPr>
      <w:rPr>
        <w:rFonts w:hint="default"/>
      </w:rPr>
    </w:lvl>
    <w:lvl w:ilvl="7" w:tplc="58645686">
      <w:numFmt w:val="bullet"/>
      <w:lvlText w:val="•"/>
      <w:lvlJc w:val="left"/>
      <w:pPr>
        <w:ind w:left="6287" w:hanging="361"/>
      </w:pPr>
      <w:rPr>
        <w:rFonts w:hint="default"/>
      </w:rPr>
    </w:lvl>
    <w:lvl w:ilvl="8" w:tplc="A6048F48">
      <w:numFmt w:val="bullet"/>
      <w:lvlText w:val="•"/>
      <w:lvlJc w:val="left"/>
      <w:pPr>
        <w:ind w:left="7068" w:hanging="361"/>
      </w:pPr>
      <w:rPr>
        <w:rFonts w:hint="default"/>
      </w:rPr>
    </w:lvl>
  </w:abstractNum>
  <w:abstractNum w:abstractNumId="11" w15:restartNumberingAfterBreak="0">
    <w:nsid w:val="14D5643E"/>
    <w:multiLevelType w:val="hybridMultilevel"/>
    <w:tmpl w:val="E5A8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46290"/>
    <w:multiLevelType w:val="hybridMultilevel"/>
    <w:tmpl w:val="DE945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0854AE"/>
    <w:multiLevelType w:val="hybridMultilevel"/>
    <w:tmpl w:val="CDEC97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BA547D2"/>
    <w:multiLevelType w:val="hybridMultilevel"/>
    <w:tmpl w:val="E2FA0D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85792"/>
    <w:multiLevelType w:val="hybridMultilevel"/>
    <w:tmpl w:val="715E9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D77E15"/>
    <w:multiLevelType w:val="multilevel"/>
    <w:tmpl w:val="970C46A6"/>
    <w:lvl w:ilvl="0">
      <w:start w:val="1"/>
      <w:numFmt w:val="bullet"/>
      <w:lvlText w:val="o"/>
      <w:lvlJc w:val="left"/>
      <w:pPr>
        <w:ind w:left="1440" w:hanging="720"/>
      </w:pPr>
      <w:rPr>
        <w:rFonts w:ascii="Courier New" w:hAnsi="Courier New" w:cs="Courier New"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17" w15:restartNumberingAfterBreak="0">
    <w:nsid w:val="1FB17DE1"/>
    <w:multiLevelType w:val="hybridMultilevel"/>
    <w:tmpl w:val="F81E50B6"/>
    <w:lvl w:ilvl="0" w:tplc="A7029D7A">
      <w:numFmt w:val="bullet"/>
      <w:lvlText w:val=""/>
      <w:lvlJc w:val="left"/>
      <w:pPr>
        <w:ind w:left="2688" w:hanging="360"/>
      </w:pPr>
      <w:rPr>
        <w:rFonts w:ascii="Symbol" w:eastAsia="Symbol" w:hAnsi="Symbol" w:cs="Symbol" w:hint="default"/>
        <w:w w:val="100"/>
        <w:sz w:val="24"/>
        <w:szCs w:val="24"/>
      </w:rPr>
    </w:lvl>
    <w:lvl w:ilvl="1" w:tplc="E0A8389C">
      <w:numFmt w:val="bullet"/>
      <w:lvlText w:val="•"/>
      <w:lvlJc w:val="left"/>
      <w:pPr>
        <w:ind w:left="3536" w:hanging="360"/>
      </w:pPr>
      <w:rPr>
        <w:rFonts w:hint="default"/>
      </w:rPr>
    </w:lvl>
    <w:lvl w:ilvl="2" w:tplc="33F00BC6">
      <w:numFmt w:val="bullet"/>
      <w:lvlText w:val="•"/>
      <w:lvlJc w:val="left"/>
      <w:pPr>
        <w:ind w:left="4393" w:hanging="360"/>
      </w:pPr>
      <w:rPr>
        <w:rFonts w:hint="default"/>
      </w:rPr>
    </w:lvl>
    <w:lvl w:ilvl="3" w:tplc="005AF30E">
      <w:numFmt w:val="bullet"/>
      <w:lvlText w:val="•"/>
      <w:lvlJc w:val="left"/>
      <w:pPr>
        <w:ind w:left="5249" w:hanging="360"/>
      </w:pPr>
      <w:rPr>
        <w:rFonts w:hint="default"/>
      </w:rPr>
    </w:lvl>
    <w:lvl w:ilvl="4" w:tplc="01C06C8A">
      <w:numFmt w:val="bullet"/>
      <w:lvlText w:val="•"/>
      <w:lvlJc w:val="left"/>
      <w:pPr>
        <w:ind w:left="6106" w:hanging="360"/>
      </w:pPr>
      <w:rPr>
        <w:rFonts w:hint="default"/>
      </w:rPr>
    </w:lvl>
    <w:lvl w:ilvl="5" w:tplc="7E005BA2">
      <w:numFmt w:val="bullet"/>
      <w:lvlText w:val="•"/>
      <w:lvlJc w:val="left"/>
      <w:pPr>
        <w:ind w:left="6963" w:hanging="360"/>
      </w:pPr>
      <w:rPr>
        <w:rFonts w:hint="default"/>
      </w:rPr>
    </w:lvl>
    <w:lvl w:ilvl="6" w:tplc="D7BA955C">
      <w:numFmt w:val="bullet"/>
      <w:lvlText w:val="•"/>
      <w:lvlJc w:val="left"/>
      <w:pPr>
        <w:ind w:left="7819" w:hanging="360"/>
      </w:pPr>
      <w:rPr>
        <w:rFonts w:hint="default"/>
      </w:rPr>
    </w:lvl>
    <w:lvl w:ilvl="7" w:tplc="670A6F48">
      <w:numFmt w:val="bullet"/>
      <w:lvlText w:val="•"/>
      <w:lvlJc w:val="left"/>
      <w:pPr>
        <w:ind w:left="8676" w:hanging="360"/>
      </w:pPr>
      <w:rPr>
        <w:rFonts w:hint="default"/>
      </w:rPr>
    </w:lvl>
    <w:lvl w:ilvl="8" w:tplc="8DB8763A">
      <w:numFmt w:val="bullet"/>
      <w:lvlText w:val="•"/>
      <w:lvlJc w:val="left"/>
      <w:pPr>
        <w:ind w:left="9533" w:hanging="360"/>
      </w:pPr>
      <w:rPr>
        <w:rFonts w:hint="default"/>
      </w:rPr>
    </w:lvl>
  </w:abstractNum>
  <w:abstractNum w:abstractNumId="18" w15:restartNumberingAfterBreak="0">
    <w:nsid w:val="287B2438"/>
    <w:multiLevelType w:val="hybridMultilevel"/>
    <w:tmpl w:val="8222CD5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2A0274"/>
    <w:multiLevelType w:val="hybridMultilevel"/>
    <w:tmpl w:val="9BA808BC"/>
    <w:lvl w:ilvl="0" w:tplc="8F32F3BE">
      <w:numFmt w:val="bullet"/>
      <w:lvlText w:val=""/>
      <w:lvlJc w:val="left"/>
      <w:pPr>
        <w:ind w:left="887" w:hanging="361"/>
      </w:pPr>
      <w:rPr>
        <w:rFonts w:ascii="Symbol" w:eastAsia="Symbol" w:hAnsi="Symbol" w:cs="Symbol" w:hint="default"/>
        <w:w w:val="100"/>
        <w:sz w:val="22"/>
        <w:szCs w:val="22"/>
      </w:rPr>
    </w:lvl>
    <w:lvl w:ilvl="1" w:tplc="6B528BA2">
      <w:numFmt w:val="bullet"/>
      <w:lvlText w:val="•"/>
      <w:lvlJc w:val="left"/>
      <w:pPr>
        <w:ind w:left="1704" w:hanging="361"/>
      </w:pPr>
      <w:rPr>
        <w:rFonts w:hint="default"/>
      </w:rPr>
    </w:lvl>
    <w:lvl w:ilvl="2" w:tplc="6B4012B0">
      <w:numFmt w:val="bullet"/>
      <w:lvlText w:val="•"/>
      <w:lvlJc w:val="left"/>
      <w:pPr>
        <w:ind w:left="2528" w:hanging="361"/>
      </w:pPr>
      <w:rPr>
        <w:rFonts w:hint="default"/>
      </w:rPr>
    </w:lvl>
    <w:lvl w:ilvl="3" w:tplc="3F38BE8E">
      <w:numFmt w:val="bullet"/>
      <w:lvlText w:val="•"/>
      <w:lvlJc w:val="left"/>
      <w:pPr>
        <w:ind w:left="3353" w:hanging="361"/>
      </w:pPr>
      <w:rPr>
        <w:rFonts w:hint="default"/>
      </w:rPr>
    </w:lvl>
    <w:lvl w:ilvl="4" w:tplc="D63696AE">
      <w:numFmt w:val="bullet"/>
      <w:lvlText w:val="•"/>
      <w:lvlJc w:val="left"/>
      <w:pPr>
        <w:ind w:left="4177" w:hanging="361"/>
      </w:pPr>
      <w:rPr>
        <w:rFonts w:hint="default"/>
      </w:rPr>
    </w:lvl>
    <w:lvl w:ilvl="5" w:tplc="0E24FD34">
      <w:numFmt w:val="bullet"/>
      <w:lvlText w:val="•"/>
      <w:lvlJc w:val="left"/>
      <w:pPr>
        <w:ind w:left="5002" w:hanging="361"/>
      </w:pPr>
      <w:rPr>
        <w:rFonts w:hint="default"/>
      </w:rPr>
    </w:lvl>
    <w:lvl w:ilvl="6" w:tplc="7278FC24">
      <w:numFmt w:val="bullet"/>
      <w:lvlText w:val="•"/>
      <w:lvlJc w:val="left"/>
      <w:pPr>
        <w:ind w:left="5826" w:hanging="361"/>
      </w:pPr>
      <w:rPr>
        <w:rFonts w:hint="default"/>
      </w:rPr>
    </w:lvl>
    <w:lvl w:ilvl="7" w:tplc="9CA639F0">
      <w:numFmt w:val="bullet"/>
      <w:lvlText w:val="•"/>
      <w:lvlJc w:val="left"/>
      <w:pPr>
        <w:ind w:left="6650" w:hanging="361"/>
      </w:pPr>
      <w:rPr>
        <w:rFonts w:hint="default"/>
      </w:rPr>
    </w:lvl>
    <w:lvl w:ilvl="8" w:tplc="075E14A6">
      <w:numFmt w:val="bullet"/>
      <w:lvlText w:val="•"/>
      <w:lvlJc w:val="left"/>
      <w:pPr>
        <w:ind w:left="7475" w:hanging="361"/>
      </w:pPr>
      <w:rPr>
        <w:rFonts w:hint="default"/>
      </w:rPr>
    </w:lvl>
  </w:abstractNum>
  <w:abstractNum w:abstractNumId="20" w15:restartNumberingAfterBreak="0">
    <w:nsid w:val="32256E7F"/>
    <w:multiLevelType w:val="hybridMultilevel"/>
    <w:tmpl w:val="C00E73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4755F4"/>
    <w:multiLevelType w:val="hybridMultilevel"/>
    <w:tmpl w:val="8214E214"/>
    <w:lvl w:ilvl="0" w:tplc="A34C2BA8">
      <w:numFmt w:val="bullet"/>
      <w:lvlText w:val=""/>
      <w:lvlJc w:val="left"/>
      <w:pPr>
        <w:ind w:left="539" w:hanging="360"/>
      </w:pPr>
      <w:rPr>
        <w:rFonts w:ascii="Symbol" w:eastAsia="Symbol" w:hAnsi="Symbol" w:cs="Symbol" w:hint="default"/>
        <w:w w:val="100"/>
        <w:sz w:val="24"/>
        <w:szCs w:val="24"/>
      </w:rPr>
    </w:lvl>
    <w:lvl w:ilvl="1" w:tplc="548CD748">
      <w:numFmt w:val="bullet"/>
      <w:lvlText w:val="•"/>
      <w:lvlJc w:val="left"/>
      <w:pPr>
        <w:ind w:left="952" w:hanging="360"/>
      </w:pPr>
      <w:rPr>
        <w:rFonts w:hint="default"/>
      </w:rPr>
    </w:lvl>
    <w:lvl w:ilvl="2" w:tplc="6376FDCE">
      <w:numFmt w:val="bullet"/>
      <w:lvlText w:val="•"/>
      <w:lvlJc w:val="left"/>
      <w:pPr>
        <w:ind w:left="1365" w:hanging="360"/>
      </w:pPr>
      <w:rPr>
        <w:rFonts w:hint="default"/>
      </w:rPr>
    </w:lvl>
    <w:lvl w:ilvl="3" w:tplc="76FC2C5A">
      <w:numFmt w:val="bullet"/>
      <w:lvlText w:val="•"/>
      <w:lvlJc w:val="left"/>
      <w:pPr>
        <w:ind w:left="1778" w:hanging="360"/>
      </w:pPr>
      <w:rPr>
        <w:rFonts w:hint="default"/>
      </w:rPr>
    </w:lvl>
    <w:lvl w:ilvl="4" w:tplc="C2D03586">
      <w:numFmt w:val="bullet"/>
      <w:lvlText w:val="•"/>
      <w:lvlJc w:val="left"/>
      <w:pPr>
        <w:ind w:left="2191" w:hanging="360"/>
      </w:pPr>
      <w:rPr>
        <w:rFonts w:hint="default"/>
      </w:rPr>
    </w:lvl>
    <w:lvl w:ilvl="5" w:tplc="AF8E7CD8">
      <w:numFmt w:val="bullet"/>
      <w:lvlText w:val="•"/>
      <w:lvlJc w:val="left"/>
      <w:pPr>
        <w:ind w:left="2604" w:hanging="360"/>
      </w:pPr>
      <w:rPr>
        <w:rFonts w:hint="default"/>
      </w:rPr>
    </w:lvl>
    <w:lvl w:ilvl="6" w:tplc="11843604">
      <w:numFmt w:val="bullet"/>
      <w:lvlText w:val="•"/>
      <w:lvlJc w:val="left"/>
      <w:pPr>
        <w:ind w:left="3016" w:hanging="360"/>
      </w:pPr>
      <w:rPr>
        <w:rFonts w:hint="default"/>
      </w:rPr>
    </w:lvl>
    <w:lvl w:ilvl="7" w:tplc="BC56A058">
      <w:numFmt w:val="bullet"/>
      <w:lvlText w:val="•"/>
      <w:lvlJc w:val="left"/>
      <w:pPr>
        <w:ind w:left="3429" w:hanging="360"/>
      </w:pPr>
      <w:rPr>
        <w:rFonts w:hint="default"/>
      </w:rPr>
    </w:lvl>
    <w:lvl w:ilvl="8" w:tplc="F72037B2">
      <w:numFmt w:val="bullet"/>
      <w:lvlText w:val="•"/>
      <w:lvlJc w:val="left"/>
      <w:pPr>
        <w:ind w:left="3842" w:hanging="360"/>
      </w:pPr>
      <w:rPr>
        <w:rFonts w:hint="default"/>
      </w:rPr>
    </w:lvl>
  </w:abstractNum>
  <w:abstractNum w:abstractNumId="22" w15:restartNumberingAfterBreak="0">
    <w:nsid w:val="39A65A44"/>
    <w:multiLevelType w:val="hybridMultilevel"/>
    <w:tmpl w:val="49BC0608"/>
    <w:lvl w:ilvl="0" w:tplc="DCA2AF72">
      <w:numFmt w:val="bullet"/>
      <w:lvlText w:val="•"/>
      <w:lvlJc w:val="left"/>
      <w:pPr>
        <w:ind w:left="827" w:hanging="721"/>
      </w:pPr>
      <w:rPr>
        <w:rFonts w:ascii="Arial" w:eastAsia="Arial" w:hAnsi="Arial" w:cs="Arial" w:hint="default"/>
        <w:w w:val="100"/>
        <w:sz w:val="22"/>
        <w:szCs w:val="22"/>
      </w:rPr>
    </w:lvl>
    <w:lvl w:ilvl="1" w:tplc="31829F50">
      <w:numFmt w:val="bullet"/>
      <w:lvlText w:val="•"/>
      <w:lvlJc w:val="left"/>
      <w:pPr>
        <w:ind w:left="1650" w:hanging="721"/>
      </w:pPr>
      <w:rPr>
        <w:rFonts w:hint="default"/>
      </w:rPr>
    </w:lvl>
    <w:lvl w:ilvl="2" w:tplc="4C48CDFE">
      <w:numFmt w:val="bullet"/>
      <w:lvlText w:val="•"/>
      <w:lvlJc w:val="left"/>
      <w:pPr>
        <w:ind w:left="2480" w:hanging="721"/>
      </w:pPr>
      <w:rPr>
        <w:rFonts w:hint="default"/>
      </w:rPr>
    </w:lvl>
    <w:lvl w:ilvl="3" w:tplc="1394907A">
      <w:numFmt w:val="bullet"/>
      <w:lvlText w:val="•"/>
      <w:lvlJc w:val="left"/>
      <w:pPr>
        <w:ind w:left="3311" w:hanging="721"/>
      </w:pPr>
      <w:rPr>
        <w:rFonts w:hint="default"/>
      </w:rPr>
    </w:lvl>
    <w:lvl w:ilvl="4" w:tplc="2FCE48D6">
      <w:numFmt w:val="bullet"/>
      <w:lvlText w:val="•"/>
      <w:lvlJc w:val="left"/>
      <w:pPr>
        <w:ind w:left="4141" w:hanging="721"/>
      </w:pPr>
      <w:rPr>
        <w:rFonts w:hint="default"/>
      </w:rPr>
    </w:lvl>
    <w:lvl w:ilvl="5" w:tplc="C38C4FF6">
      <w:numFmt w:val="bullet"/>
      <w:lvlText w:val="•"/>
      <w:lvlJc w:val="left"/>
      <w:pPr>
        <w:ind w:left="4972" w:hanging="721"/>
      </w:pPr>
      <w:rPr>
        <w:rFonts w:hint="default"/>
      </w:rPr>
    </w:lvl>
    <w:lvl w:ilvl="6" w:tplc="20F014A0">
      <w:numFmt w:val="bullet"/>
      <w:lvlText w:val="•"/>
      <w:lvlJc w:val="left"/>
      <w:pPr>
        <w:ind w:left="5802" w:hanging="721"/>
      </w:pPr>
      <w:rPr>
        <w:rFonts w:hint="default"/>
      </w:rPr>
    </w:lvl>
    <w:lvl w:ilvl="7" w:tplc="860CFEFC">
      <w:numFmt w:val="bullet"/>
      <w:lvlText w:val="•"/>
      <w:lvlJc w:val="left"/>
      <w:pPr>
        <w:ind w:left="6632" w:hanging="721"/>
      </w:pPr>
      <w:rPr>
        <w:rFonts w:hint="default"/>
      </w:rPr>
    </w:lvl>
    <w:lvl w:ilvl="8" w:tplc="CDA6E110">
      <w:numFmt w:val="bullet"/>
      <w:lvlText w:val="•"/>
      <w:lvlJc w:val="left"/>
      <w:pPr>
        <w:ind w:left="7463" w:hanging="721"/>
      </w:pPr>
      <w:rPr>
        <w:rFonts w:hint="default"/>
      </w:rPr>
    </w:lvl>
  </w:abstractNum>
  <w:abstractNum w:abstractNumId="23" w15:restartNumberingAfterBreak="0">
    <w:nsid w:val="3D7B5D65"/>
    <w:multiLevelType w:val="hybridMultilevel"/>
    <w:tmpl w:val="72742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15FAE"/>
    <w:multiLevelType w:val="hybridMultilevel"/>
    <w:tmpl w:val="C87CC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44A67"/>
    <w:multiLevelType w:val="hybridMultilevel"/>
    <w:tmpl w:val="182A6B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A0D2B"/>
    <w:multiLevelType w:val="hybridMultilevel"/>
    <w:tmpl w:val="C2C21328"/>
    <w:lvl w:ilvl="0" w:tplc="5A30395E">
      <w:start w:val="1"/>
      <w:numFmt w:val="decimal"/>
      <w:lvlText w:val="%1."/>
      <w:lvlJc w:val="left"/>
      <w:pPr>
        <w:ind w:left="1968" w:hanging="709"/>
      </w:pPr>
      <w:rPr>
        <w:rFonts w:ascii="Arial" w:eastAsia="Arial" w:hAnsi="Arial" w:cs="Arial" w:hint="default"/>
        <w:spacing w:val="-1"/>
        <w:w w:val="100"/>
        <w:sz w:val="22"/>
        <w:szCs w:val="22"/>
      </w:rPr>
    </w:lvl>
    <w:lvl w:ilvl="1" w:tplc="55D08638">
      <w:numFmt w:val="bullet"/>
      <w:lvlText w:val="•"/>
      <w:lvlJc w:val="left"/>
      <w:pPr>
        <w:ind w:left="2678" w:hanging="711"/>
      </w:pPr>
      <w:rPr>
        <w:rFonts w:ascii="Arial" w:eastAsia="Arial" w:hAnsi="Arial" w:cs="Arial" w:hint="default"/>
        <w:w w:val="100"/>
        <w:sz w:val="22"/>
        <w:szCs w:val="22"/>
      </w:rPr>
    </w:lvl>
    <w:lvl w:ilvl="2" w:tplc="8F02C028">
      <w:numFmt w:val="bullet"/>
      <w:lvlText w:val="•"/>
      <w:lvlJc w:val="left"/>
      <w:pPr>
        <w:ind w:left="3631" w:hanging="711"/>
      </w:pPr>
      <w:rPr>
        <w:rFonts w:hint="default"/>
      </w:rPr>
    </w:lvl>
    <w:lvl w:ilvl="3" w:tplc="67C8FBCC">
      <w:numFmt w:val="bullet"/>
      <w:lvlText w:val="•"/>
      <w:lvlJc w:val="left"/>
      <w:pPr>
        <w:ind w:left="4583" w:hanging="711"/>
      </w:pPr>
      <w:rPr>
        <w:rFonts w:hint="default"/>
      </w:rPr>
    </w:lvl>
    <w:lvl w:ilvl="4" w:tplc="67661FC6">
      <w:numFmt w:val="bullet"/>
      <w:lvlText w:val="•"/>
      <w:lvlJc w:val="left"/>
      <w:pPr>
        <w:ind w:left="5535" w:hanging="711"/>
      </w:pPr>
      <w:rPr>
        <w:rFonts w:hint="default"/>
      </w:rPr>
    </w:lvl>
    <w:lvl w:ilvl="5" w:tplc="40F8FE6E">
      <w:numFmt w:val="bullet"/>
      <w:lvlText w:val="•"/>
      <w:lvlJc w:val="left"/>
      <w:pPr>
        <w:ind w:left="6487" w:hanging="711"/>
      </w:pPr>
      <w:rPr>
        <w:rFonts w:hint="default"/>
      </w:rPr>
    </w:lvl>
    <w:lvl w:ilvl="6" w:tplc="7B24A6E6">
      <w:numFmt w:val="bullet"/>
      <w:lvlText w:val="•"/>
      <w:lvlJc w:val="left"/>
      <w:pPr>
        <w:ind w:left="7439" w:hanging="711"/>
      </w:pPr>
      <w:rPr>
        <w:rFonts w:hint="default"/>
      </w:rPr>
    </w:lvl>
    <w:lvl w:ilvl="7" w:tplc="40E64928">
      <w:numFmt w:val="bullet"/>
      <w:lvlText w:val="•"/>
      <w:lvlJc w:val="left"/>
      <w:pPr>
        <w:ind w:left="8390" w:hanging="711"/>
      </w:pPr>
      <w:rPr>
        <w:rFonts w:hint="default"/>
      </w:rPr>
    </w:lvl>
    <w:lvl w:ilvl="8" w:tplc="0136B5E0">
      <w:numFmt w:val="bullet"/>
      <w:lvlText w:val="•"/>
      <w:lvlJc w:val="left"/>
      <w:pPr>
        <w:ind w:left="9342" w:hanging="711"/>
      </w:pPr>
      <w:rPr>
        <w:rFonts w:hint="default"/>
      </w:rPr>
    </w:lvl>
  </w:abstractNum>
  <w:abstractNum w:abstractNumId="27" w15:restartNumberingAfterBreak="0">
    <w:nsid w:val="46252F06"/>
    <w:multiLevelType w:val="hybridMultilevel"/>
    <w:tmpl w:val="61B288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D23377"/>
    <w:multiLevelType w:val="hybridMultilevel"/>
    <w:tmpl w:val="0F64EEEC"/>
    <w:lvl w:ilvl="0" w:tplc="6610FE4E">
      <w:numFmt w:val="bullet"/>
      <w:lvlText w:val=""/>
      <w:lvlJc w:val="left"/>
      <w:pPr>
        <w:ind w:left="828" w:hanging="360"/>
      </w:pPr>
      <w:rPr>
        <w:rFonts w:ascii="Symbol" w:eastAsia="Symbol" w:hAnsi="Symbol" w:cs="Symbol" w:hint="default"/>
        <w:w w:val="100"/>
        <w:sz w:val="24"/>
        <w:szCs w:val="24"/>
      </w:rPr>
    </w:lvl>
    <w:lvl w:ilvl="1" w:tplc="C32846C6">
      <w:numFmt w:val="bullet"/>
      <w:lvlText w:val="•"/>
      <w:lvlJc w:val="left"/>
      <w:pPr>
        <w:ind w:left="1551" w:hanging="360"/>
      </w:pPr>
      <w:rPr>
        <w:rFonts w:hint="default"/>
      </w:rPr>
    </w:lvl>
    <w:lvl w:ilvl="2" w:tplc="8A02F362">
      <w:numFmt w:val="bullet"/>
      <w:lvlText w:val="•"/>
      <w:lvlJc w:val="left"/>
      <w:pPr>
        <w:ind w:left="2282" w:hanging="360"/>
      </w:pPr>
      <w:rPr>
        <w:rFonts w:hint="default"/>
      </w:rPr>
    </w:lvl>
    <w:lvl w:ilvl="3" w:tplc="94FE3B00">
      <w:numFmt w:val="bullet"/>
      <w:lvlText w:val="•"/>
      <w:lvlJc w:val="left"/>
      <w:pPr>
        <w:ind w:left="3013" w:hanging="360"/>
      </w:pPr>
      <w:rPr>
        <w:rFonts w:hint="default"/>
      </w:rPr>
    </w:lvl>
    <w:lvl w:ilvl="4" w:tplc="F8240B66">
      <w:numFmt w:val="bullet"/>
      <w:lvlText w:val="•"/>
      <w:lvlJc w:val="left"/>
      <w:pPr>
        <w:ind w:left="3744" w:hanging="360"/>
      </w:pPr>
      <w:rPr>
        <w:rFonts w:hint="default"/>
      </w:rPr>
    </w:lvl>
    <w:lvl w:ilvl="5" w:tplc="AFF2710C">
      <w:numFmt w:val="bullet"/>
      <w:lvlText w:val="•"/>
      <w:lvlJc w:val="left"/>
      <w:pPr>
        <w:ind w:left="4475" w:hanging="360"/>
      </w:pPr>
      <w:rPr>
        <w:rFonts w:hint="default"/>
      </w:rPr>
    </w:lvl>
    <w:lvl w:ilvl="6" w:tplc="503EAE46">
      <w:numFmt w:val="bullet"/>
      <w:lvlText w:val="•"/>
      <w:lvlJc w:val="left"/>
      <w:pPr>
        <w:ind w:left="5206" w:hanging="360"/>
      </w:pPr>
      <w:rPr>
        <w:rFonts w:hint="default"/>
      </w:rPr>
    </w:lvl>
    <w:lvl w:ilvl="7" w:tplc="35B0F39A">
      <w:numFmt w:val="bullet"/>
      <w:lvlText w:val="•"/>
      <w:lvlJc w:val="left"/>
      <w:pPr>
        <w:ind w:left="5937" w:hanging="360"/>
      </w:pPr>
      <w:rPr>
        <w:rFonts w:hint="default"/>
      </w:rPr>
    </w:lvl>
    <w:lvl w:ilvl="8" w:tplc="14D6C802">
      <w:numFmt w:val="bullet"/>
      <w:lvlText w:val="•"/>
      <w:lvlJc w:val="left"/>
      <w:pPr>
        <w:ind w:left="6668" w:hanging="360"/>
      </w:pPr>
      <w:rPr>
        <w:rFonts w:hint="default"/>
      </w:rPr>
    </w:lvl>
  </w:abstractNum>
  <w:abstractNum w:abstractNumId="29" w15:restartNumberingAfterBreak="0">
    <w:nsid w:val="5726098B"/>
    <w:multiLevelType w:val="hybridMultilevel"/>
    <w:tmpl w:val="92D6C0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993F61"/>
    <w:multiLevelType w:val="multilevel"/>
    <w:tmpl w:val="6C8490BC"/>
    <w:lvl w:ilvl="0">
      <w:start w:val="1"/>
      <w:numFmt w:val="bullet"/>
      <w:lvlText w:val="o"/>
      <w:lvlJc w:val="left"/>
      <w:pPr>
        <w:ind w:left="1440" w:hanging="720"/>
      </w:pPr>
      <w:rPr>
        <w:rFonts w:ascii="Courier New" w:hAnsi="Courier New" w:cs="Courier New"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31" w15:restartNumberingAfterBreak="0">
    <w:nsid w:val="58806224"/>
    <w:multiLevelType w:val="multilevel"/>
    <w:tmpl w:val="8546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C5BA1"/>
    <w:multiLevelType w:val="hybridMultilevel"/>
    <w:tmpl w:val="1208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A4D94"/>
    <w:multiLevelType w:val="hybridMultilevel"/>
    <w:tmpl w:val="E8A837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E1CA8"/>
    <w:multiLevelType w:val="multilevel"/>
    <w:tmpl w:val="C9E4D7EC"/>
    <w:lvl w:ilvl="0">
      <w:start w:val="1"/>
      <w:numFmt w:val="bullet"/>
      <w:lvlText w:val=""/>
      <w:lvlJc w:val="left"/>
      <w:pPr>
        <w:ind w:left="1440" w:hanging="720"/>
      </w:pPr>
      <w:rPr>
        <w:rFonts w:ascii="Wingdings" w:hAnsi="Wingdings"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35" w15:restartNumberingAfterBreak="0">
    <w:nsid w:val="607B0930"/>
    <w:multiLevelType w:val="multilevel"/>
    <w:tmpl w:val="4D9C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00CF2"/>
    <w:multiLevelType w:val="hybridMultilevel"/>
    <w:tmpl w:val="8338741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3434A3C"/>
    <w:multiLevelType w:val="hybridMultilevel"/>
    <w:tmpl w:val="89529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96F0C"/>
    <w:multiLevelType w:val="hybridMultilevel"/>
    <w:tmpl w:val="F53CB1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725BDF"/>
    <w:multiLevelType w:val="multilevel"/>
    <w:tmpl w:val="83E4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A6D55"/>
    <w:multiLevelType w:val="hybridMultilevel"/>
    <w:tmpl w:val="5AE8E7DC"/>
    <w:lvl w:ilvl="0" w:tplc="755EF626">
      <w:start w:val="1"/>
      <w:numFmt w:val="lowerLetter"/>
      <w:lvlText w:val="%1."/>
      <w:lvlJc w:val="left"/>
      <w:pPr>
        <w:ind w:left="1620" w:hanging="360"/>
      </w:pPr>
      <w:rPr>
        <w:rFonts w:ascii="Arial" w:eastAsia="Arial" w:hAnsi="Arial" w:cs="Arial" w:hint="default"/>
        <w:spacing w:val="-4"/>
        <w:w w:val="99"/>
        <w:sz w:val="24"/>
        <w:szCs w:val="24"/>
      </w:rPr>
    </w:lvl>
    <w:lvl w:ilvl="1" w:tplc="96B2AA68">
      <w:numFmt w:val="bullet"/>
      <w:lvlText w:val="•"/>
      <w:lvlJc w:val="left"/>
      <w:pPr>
        <w:ind w:left="2582" w:hanging="360"/>
      </w:pPr>
      <w:rPr>
        <w:rFonts w:hint="default"/>
      </w:rPr>
    </w:lvl>
    <w:lvl w:ilvl="2" w:tplc="CC4C2704">
      <w:numFmt w:val="bullet"/>
      <w:lvlText w:val="•"/>
      <w:lvlJc w:val="left"/>
      <w:pPr>
        <w:ind w:left="3545" w:hanging="360"/>
      </w:pPr>
      <w:rPr>
        <w:rFonts w:hint="default"/>
      </w:rPr>
    </w:lvl>
    <w:lvl w:ilvl="3" w:tplc="0ADAA0EA">
      <w:numFmt w:val="bullet"/>
      <w:lvlText w:val="•"/>
      <w:lvlJc w:val="left"/>
      <w:pPr>
        <w:ind w:left="4507" w:hanging="360"/>
      </w:pPr>
      <w:rPr>
        <w:rFonts w:hint="default"/>
      </w:rPr>
    </w:lvl>
    <w:lvl w:ilvl="4" w:tplc="D2267B4C">
      <w:numFmt w:val="bullet"/>
      <w:lvlText w:val="•"/>
      <w:lvlJc w:val="left"/>
      <w:pPr>
        <w:ind w:left="5470" w:hanging="360"/>
      </w:pPr>
      <w:rPr>
        <w:rFonts w:hint="default"/>
      </w:rPr>
    </w:lvl>
    <w:lvl w:ilvl="5" w:tplc="8054A1E6">
      <w:numFmt w:val="bullet"/>
      <w:lvlText w:val="•"/>
      <w:lvlJc w:val="left"/>
      <w:pPr>
        <w:ind w:left="6433" w:hanging="360"/>
      </w:pPr>
      <w:rPr>
        <w:rFonts w:hint="default"/>
      </w:rPr>
    </w:lvl>
    <w:lvl w:ilvl="6" w:tplc="6106A03C">
      <w:numFmt w:val="bullet"/>
      <w:lvlText w:val="•"/>
      <w:lvlJc w:val="left"/>
      <w:pPr>
        <w:ind w:left="7395" w:hanging="360"/>
      </w:pPr>
      <w:rPr>
        <w:rFonts w:hint="default"/>
      </w:rPr>
    </w:lvl>
    <w:lvl w:ilvl="7" w:tplc="9C084E98">
      <w:numFmt w:val="bullet"/>
      <w:lvlText w:val="•"/>
      <w:lvlJc w:val="left"/>
      <w:pPr>
        <w:ind w:left="8358" w:hanging="360"/>
      </w:pPr>
      <w:rPr>
        <w:rFonts w:hint="default"/>
      </w:rPr>
    </w:lvl>
    <w:lvl w:ilvl="8" w:tplc="A5FC5940">
      <w:numFmt w:val="bullet"/>
      <w:lvlText w:val="•"/>
      <w:lvlJc w:val="left"/>
      <w:pPr>
        <w:ind w:left="9321" w:hanging="360"/>
      </w:pPr>
      <w:rPr>
        <w:rFonts w:hint="default"/>
      </w:rPr>
    </w:lvl>
  </w:abstractNum>
  <w:abstractNum w:abstractNumId="41" w15:restartNumberingAfterBreak="0">
    <w:nsid w:val="763C2A5A"/>
    <w:multiLevelType w:val="hybridMultilevel"/>
    <w:tmpl w:val="A60ED1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C9117A"/>
    <w:multiLevelType w:val="hybridMultilevel"/>
    <w:tmpl w:val="556A4B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B5C53C1"/>
    <w:multiLevelType w:val="hybridMultilevel"/>
    <w:tmpl w:val="BDD0660C"/>
    <w:lvl w:ilvl="0" w:tplc="08090003">
      <w:start w:val="1"/>
      <w:numFmt w:val="bullet"/>
      <w:lvlText w:val="o"/>
      <w:lvlJc w:val="left"/>
      <w:pPr>
        <w:ind w:left="720" w:hanging="360"/>
      </w:pPr>
      <w:rPr>
        <w:rFonts w:ascii="Courier New" w:hAnsi="Courier New" w:cs="Courier New" w:hint="default"/>
      </w:rPr>
    </w:lvl>
    <w:lvl w:ilvl="1" w:tplc="0809000D">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844725">
    <w:abstractNumId w:val="6"/>
  </w:num>
  <w:num w:numId="2" w16cid:durableId="73598901">
    <w:abstractNumId w:val="34"/>
  </w:num>
  <w:num w:numId="3" w16cid:durableId="805389916">
    <w:abstractNumId w:val="8"/>
  </w:num>
  <w:num w:numId="4" w16cid:durableId="560333591">
    <w:abstractNumId w:val="13"/>
  </w:num>
  <w:num w:numId="5" w16cid:durableId="1487013179">
    <w:abstractNumId w:val="18"/>
  </w:num>
  <w:num w:numId="6" w16cid:durableId="521863923">
    <w:abstractNumId w:val="42"/>
  </w:num>
  <w:num w:numId="7" w16cid:durableId="157623589">
    <w:abstractNumId w:val="12"/>
  </w:num>
  <w:num w:numId="8" w16cid:durableId="214241823">
    <w:abstractNumId w:val="38"/>
  </w:num>
  <w:num w:numId="9" w16cid:durableId="1490636590">
    <w:abstractNumId w:val="32"/>
  </w:num>
  <w:num w:numId="10" w16cid:durableId="1052923430">
    <w:abstractNumId w:val="24"/>
  </w:num>
  <w:num w:numId="11" w16cid:durableId="1995254497">
    <w:abstractNumId w:val="33"/>
  </w:num>
  <w:num w:numId="12" w16cid:durableId="810027413">
    <w:abstractNumId w:val="37"/>
  </w:num>
  <w:num w:numId="13" w16cid:durableId="1047607873">
    <w:abstractNumId w:val="29"/>
  </w:num>
  <w:num w:numId="14" w16cid:durableId="149560062">
    <w:abstractNumId w:val="20"/>
  </w:num>
  <w:num w:numId="15" w16cid:durableId="400325808">
    <w:abstractNumId w:val="5"/>
  </w:num>
  <w:num w:numId="16" w16cid:durableId="1678842547">
    <w:abstractNumId w:val="27"/>
  </w:num>
  <w:num w:numId="17" w16cid:durableId="512259456">
    <w:abstractNumId w:val="16"/>
  </w:num>
  <w:num w:numId="18" w16cid:durableId="1123696417">
    <w:abstractNumId w:val="30"/>
  </w:num>
  <w:num w:numId="19" w16cid:durableId="1055272143">
    <w:abstractNumId w:val="17"/>
  </w:num>
  <w:num w:numId="20" w16cid:durableId="2043506008">
    <w:abstractNumId w:val="1"/>
  </w:num>
  <w:num w:numId="21" w16cid:durableId="1466199247">
    <w:abstractNumId w:val="10"/>
  </w:num>
  <w:num w:numId="22" w16cid:durableId="175728384">
    <w:abstractNumId w:val="19"/>
  </w:num>
  <w:num w:numId="23" w16cid:durableId="572738862">
    <w:abstractNumId w:val="28"/>
  </w:num>
  <w:num w:numId="24" w16cid:durableId="595093989">
    <w:abstractNumId w:val="22"/>
  </w:num>
  <w:num w:numId="25" w16cid:durableId="228032037">
    <w:abstractNumId w:val="40"/>
  </w:num>
  <w:num w:numId="26" w16cid:durableId="1868785204">
    <w:abstractNumId w:val="21"/>
  </w:num>
  <w:num w:numId="27" w16cid:durableId="181207221">
    <w:abstractNumId w:val="7"/>
  </w:num>
  <w:num w:numId="28" w16cid:durableId="826436840">
    <w:abstractNumId w:val="26"/>
  </w:num>
  <w:num w:numId="29" w16cid:durableId="1359896271">
    <w:abstractNumId w:val="14"/>
  </w:num>
  <w:num w:numId="30" w16cid:durableId="1778285056">
    <w:abstractNumId w:val="43"/>
  </w:num>
  <w:num w:numId="31" w16cid:durableId="1754350833">
    <w:abstractNumId w:val="9"/>
  </w:num>
  <w:num w:numId="32" w16cid:durableId="869105104">
    <w:abstractNumId w:val="36"/>
  </w:num>
  <w:num w:numId="33" w16cid:durableId="256058883">
    <w:abstractNumId w:val="23"/>
  </w:num>
  <w:num w:numId="34" w16cid:durableId="1070883980">
    <w:abstractNumId w:val="15"/>
  </w:num>
  <w:num w:numId="35" w16cid:durableId="1469086845">
    <w:abstractNumId w:val="25"/>
  </w:num>
  <w:num w:numId="36" w16cid:durableId="228461086">
    <w:abstractNumId w:val="0"/>
  </w:num>
  <w:num w:numId="37" w16cid:durableId="6493182">
    <w:abstractNumId w:val="11"/>
  </w:num>
  <w:num w:numId="38" w16cid:durableId="1130436066">
    <w:abstractNumId w:val="39"/>
  </w:num>
  <w:num w:numId="39" w16cid:durableId="1126118854">
    <w:abstractNumId w:val="35"/>
  </w:num>
  <w:num w:numId="40" w16cid:durableId="1390418993">
    <w:abstractNumId w:val="2"/>
  </w:num>
  <w:num w:numId="41" w16cid:durableId="1964378965">
    <w:abstractNumId w:val="3"/>
  </w:num>
  <w:num w:numId="42" w16cid:durableId="232397198">
    <w:abstractNumId w:val="4"/>
  </w:num>
  <w:num w:numId="43" w16cid:durableId="1216550105">
    <w:abstractNumId w:val="41"/>
  </w:num>
  <w:num w:numId="44" w16cid:durableId="1069576429">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73"/>
    <w:rsid w:val="00001E2F"/>
    <w:rsid w:val="000020D8"/>
    <w:rsid w:val="00016AF0"/>
    <w:rsid w:val="00017303"/>
    <w:rsid w:val="00022716"/>
    <w:rsid w:val="000274E2"/>
    <w:rsid w:val="000351C5"/>
    <w:rsid w:val="00044ACF"/>
    <w:rsid w:val="0004767A"/>
    <w:rsid w:val="00051C1E"/>
    <w:rsid w:val="0007635A"/>
    <w:rsid w:val="0009046E"/>
    <w:rsid w:val="000A1237"/>
    <w:rsid w:val="000A31D7"/>
    <w:rsid w:val="000A53DF"/>
    <w:rsid w:val="000D577B"/>
    <w:rsid w:val="00107F54"/>
    <w:rsid w:val="001176C3"/>
    <w:rsid w:val="00147AB3"/>
    <w:rsid w:val="00152107"/>
    <w:rsid w:val="00166C9E"/>
    <w:rsid w:val="001742B0"/>
    <w:rsid w:val="00175578"/>
    <w:rsid w:val="00175616"/>
    <w:rsid w:val="001872AB"/>
    <w:rsid w:val="00192842"/>
    <w:rsid w:val="0019430F"/>
    <w:rsid w:val="001968C1"/>
    <w:rsid w:val="001A08D9"/>
    <w:rsid w:val="001A7A25"/>
    <w:rsid w:val="001C50D5"/>
    <w:rsid w:val="001C7468"/>
    <w:rsid w:val="001D353F"/>
    <w:rsid w:val="001D5EEB"/>
    <w:rsid w:val="00210B7D"/>
    <w:rsid w:val="00220B62"/>
    <w:rsid w:val="002308C3"/>
    <w:rsid w:val="00234083"/>
    <w:rsid w:val="00242F04"/>
    <w:rsid w:val="00244777"/>
    <w:rsid w:val="00253A01"/>
    <w:rsid w:val="00264BED"/>
    <w:rsid w:val="0026633E"/>
    <w:rsid w:val="002713FA"/>
    <w:rsid w:val="002809C2"/>
    <w:rsid w:val="002816AF"/>
    <w:rsid w:val="002B38C1"/>
    <w:rsid w:val="002D2AB2"/>
    <w:rsid w:val="002E7014"/>
    <w:rsid w:val="002F343B"/>
    <w:rsid w:val="00300191"/>
    <w:rsid w:val="0030243B"/>
    <w:rsid w:val="00331738"/>
    <w:rsid w:val="00355E6B"/>
    <w:rsid w:val="0037542C"/>
    <w:rsid w:val="00387242"/>
    <w:rsid w:val="00396185"/>
    <w:rsid w:val="003E4501"/>
    <w:rsid w:val="003F1323"/>
    <w:rsid w:val="003F372F"/>
    <w:rsid w:val="003F5275"/>
    <w:rsid w:val="0040646A"/>
    <w:rsid w:val="00412B35"/>
    <w:rsid w:val="00450854"/>
    <w:rsid w:val="00450B83"/>
    <w:rsid w:val="00456EA6"/>
    <w:rsid w:val="00464E29"/>
    <w:rsid w:val="0048415C"/>
    <w:rsid w:val="00484285"/>
    <w:rsid w:val="00485458"/>
    <w:rsid w:val="00486600"/>
    <w:rsid w:val="00492D7D"/>
    <w:rsid w:val="00494790"/>
    <w:rsid w:val="00494EB3"/>
    <w:rsid w:val="004B0774"/>
    <w:rsid w:val="004B0FF5"/>
    <w:rsid w:val="004B649B"/>
    <w:rsid w:val="004C789B"/>
    <w:rsid w:val="004E7C42"/>
    <w:rsid w:val="004F0AD6"/>
    <w:rsid w:val="004F3494"/>
    <w:rsid w:val="004F385F"/>
    <w:rsid w:val="0051743E"/>
    <w:rsid w:val="00522FD7"/>
    <w:rsid w:val="005626C8"/>
    <w:rsid w:val="00563A27"/>
    <w:rsid w:val="005643FB"/>
    <w:rsid w:val="00582F8D"/>
    <w:rsid w:val="00584982"/>
    <w:rsid w:val="00596143"/>
    <w:rsid w:val="005C0A74"/>
    <w:rsid w:val="005C45AC"/>
    <w:rsid w:val="005C6740"/>
    <w:rsid w:val="005C7A30"/>
    <w:rsid w:val="005E7D8C"/>
    <w:rsid w:val="005F0558"/>
    <w:rsid w:val="005F734E"/>
    <w:rsid w:val="00612B36"/>
    <w:rsid w:val="0061671C"/>
    <w:rsid w:val="006220FC"/>
    <w:rsid w:val="0062352A"/>
    <w:rsid w:val="00634689"/>
    <w:rsid w:val="00646528"/>
    <w:rsid w:val="0065602D"/>
    <w:rsid w:val="00683E90"/>
    <w:rsid w:val="00685F00"/>
    <w:rsid w:val="00687014"/>
    <w:rsid w:val="006A5AB6"/>
    <w:rsid w:val="006C4DC3"/>
    <w:rsid w:val="006C5B56"/>
    <w:rsid w:val="006E3E9A"/>
    <w:rsid w:val="006F3388"/>
    <w:rsid w:val="006F3FA1"/>
    <w:rsid w:val="00705FFD"/>
    <w:rsid w:val="00716937"/>
    <w:rsid w:val="007179D5"/>
    <w:rsid w:val="00725D21"/>
    <w:rsid w:val="00725EB9"/>
    <w:rsid w:val="007416D0"/>
    <w:rsid w:val="00742973"/>
    <w:rsid w:val="00743987"/>
    <w:rsid w:val="00770CE6"/>
    <w:rsid w:val="0077517E"/>
    <w:rsid w:val="007874D8"/>
    <w:rsid w:val="007A5303"/>
    <w:rsid w:val="007A6CCD"/>
    <w:rsid w:val="007D2D46"/>
    <w:rsid w:val="007D4BA7"/>
    <w:rsid w:val="007D4E67"/>
    <w:rsid w:val="007F324D"/>
    <w:rsid w:val="007F5B9A"/>
    <w:rsid w:val="00800C09"/>
    <w:rsid w:val="008047B8"/>
    <w:rsid w:val="0080657C"/>
    <w:rsid w:val="00814C1E"/>
    <w:rsid w:val="00816827"/>
    <w:rsid w:val="00843133"/>
    <w:rsid w:val="00846DE1"/>
    <w:rsid w:val="008515B6"/>
    <w:rsid w:val="00857BC9"/>
    <w:rsid w:val="00863A76"/>
    <w:rsid w:val="008B2118"/>
    <w:rsid w:val="008B45AC"/>
    <w:rsid w:val="008B48BF"/>
    <w:rsid w:val="008B4B5F"/>
    <w:rsid w:val="008B594B"/>
    <w:rsid w:val="008C2134"/>
    <w:rsid w:val="008C4200"/>
    <w:rsid w:val="008E041D"/>
    <w:rsid w:val="008E098C"/>
    <w:rsid w:val="008E6D2A"/>
    <w:rsid w:val="00905A19"/>
    <w:rsid w:val="00912B37"/>
    <w:rsid w:val="00912E37"/>
    <w:rsid w:val="0092166B"/>
    <w:rsid w:val="00923C06"/>
    <w:rsid w:val="00923FB0"/>
    <w:rsid w:val="00930E77"/>
    <w:rsid w:val="00944298"/>
    <w:rsid w:val="00962526"/>
    <w:rsid w:val="00962584"/>
    <w:rsid w:val="00962FA4"/>
    <w:rsid w:val="00965915"/>
    <w:rsid w:val="009B4817"/>
    <w:rsid w:val="009F0831"/>
    <w:rsid w:val="00A10171"/>
    <w:rsid w:val="00A1631B"/>
    <w:rsid w:val="00A61F57"/>
    <w:rsid w:val="00AA204A"/>
    <w:rsid w:val="00AB0C7E"/>
    <w:rsid w:val="00AB23F9"/>
    <w:rsid w:val="00AB3B20"/>
    <w:rsid w:val="00AB474B"/>
    <w:rsid w:val="00AC2ABD"/>
    <w:rsid w:val="00AD59C8"/>
    <w:rsid w:val="00AD701B"/>
    <w:rsid w:val="00AE3967"/>
    <w:rsid w:val="00AE5310"/>
    <w:rsid w:val="00AF21FD"/>
    <w:rsid w:val="00B03C4C"/>
    <w:rsid w:val="00B15D03"/>
    <w:rsid w:val="00B23E75"/>
    <w:rsid w:val="00B26CBB"/>
    <w:rsid w:val="00B32E98"/>
    <w:rsid w:val="00B4364D"/>
    <w:rsid w:val="00B52E63"/>
    <w:rsid w:val="00B66FB5"/>
    <w:rsid w:val="00B7061A"/>
    <w:rsid w:val="00B70952"/>
    <w:rsid w:val="00B70F7B"/>
    <w:rsid w:val="00B85877"/>
    <w:rsid w:val="00B91877"/>
    <w:rsid w:val="00BA5F86"/>
    <w:rsid w:val="00BB6D46"/>
    <w:rsid w:val="00BC74ED"/>
    <w:rsid w:val="00BD0240"/>
    <w:rsid w:val="00BD258E"/>
    <w:rsid w:val="00BD322F"/>
    <w:rsid w:val="00BD7042"/>
    <w:rsid w:val="00BE66BD"/>
    <w:rsid w:val="00C11E4A"/>
    <w:rsid w:val="00C16F1E"/>
    <w:rsid w:val="00C26E32"/>
    <w:rsid w:val="00C3763F"/>
    <w:rsid w:val="00C473FB"/>
    <w:rsid w:val="00C50347"/>
    <w:rsid w:val="00C55F62"/>
    <w:rsid w:val="00C63932"/>
    <w:rsid w:val="00CA1C19"/>
    <w:rsid w:val="00CB549F"/>
    <w:rsid w:val="00CD5486"/>
    <w:rsid w:val="00CD679C"/>
    <w:rsid w:val="00CF14A4"/>
    <w:rsid w:val="00CF1DC0"/>
    <w:rsid w:val="00CF2D74"/>
    <w:rsid w:val="00D52581"/>
    <w:rsid w:val="00D62A6D"/>
    <w:rsid w:val="00D74A84"/>
    <w:rsid w:val="00D8324D"/>
    <w:rsid w:val="00D92C4A"/>
    <w:rsid w:val="00D93CC5"/>
    <w:rsid w:val="00DA58AC"/>
    <w:rsid w:val="00DB16D7"/>
    <w:rsid w:val="00DB29DA"/>
    <w:rsid w:val="00DD3AB2"/>
    <w:rsid w:val="00DE0152"/>
    <w:rsid w:val="00E0058D"/>
    <w:rsid w:val="00E16818"/>
    <w:rsid w:val="00E3075B"/>
    <w:rsid w:val="00E35041"/>
    <w:rsid w:val="00E371D1"/>
    <w:rsid w:val="00E50D87"/>
    <w:rsid w:val="00E5129E"/>
    <w:rsid w:val="00E57C26"/>
    <w:rsid w:val="00E76201"/>
    <w:rsid w:val="00E773CC"/>
    <w:rsid w:val="00E82B51"/>
    <w:rsid w:val="00E878AC"/>
    <w:rsid w:val="00E906BE"/>
    <w:rsid w:val="00E92AAF"/>
    <w:rsid w:val="00EB3638"/>
    <w:rsid w:val="00EC4F91"/>
    <w:rsid w:val="00EF19DC"/>
    <w:rsid w:val="00EF5D4B"/>
    <w:rsid w:val="00F20CB8"/>
    <w:rsid w:val="00F25C50"/>
    <w:rsid w:val="00F47862"/>
    <w:rsid w:val="00F56D6C"/>
    <w:rsid w:val="00F721B0"/>
    <w:rsid w:val="00F72921"/>
    <w:rsid w:val="00F7442B"/>
    <w:rsid w:val="00F82855"/>
    <w:rsid w:val="00F94E3E"/>
    <w:rsid w:val="00F95391"/>
    <w:rsid w:val="00FA2602"/>
    <w:rsid w:val="00FA695F"/>
    <w:rsid w:val="00FB1D7C"/>
    <w:rsid w:val="00FC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5AE0"/>
  <w15:docId w15:val="{B595A153-94B3-41E1-A542-E109E305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1"/>
      <w:ind w:left="760"/>
      <w:outlineLvl w:val="0"/>
    </w:pPr>
    <w:rPr>
      <w:b/>
      <w:bCs/>
      <w:sz w:val="28"/>
      <w:szCs w:val="28"/>
    </w:rPr>
  </w:style>
  <w:style w:type="paragraph" w:styleId="Heading2">
    <w:name w:val="heading 2"/>
    <w:basedOn w:val="Normal"/>
    <w:uiPriority w:val="1"/>
    <w:qFormat/>
    <w:pPr>
      <w:ind w:left="921" w:right="384" w:firstLine="1"/>
      <w:jc w:val="center"/>
      <w:outlineLvl w:val="1"/>
    </w:pPr>
    <w:rPr>
      <w:b/>
      <w:bCs/>
      <w:i/>
      <w:sz w:val="28"/>
      <w:szCs w:val="28"/>
    </w:rPr>
  </w:style>
  <w:style w:type="paragraph" w:styleId="Heading3">
    <w:name w:val="heading 3"/>
    <w:basedOn w:val="Normal"/>
    <w:uiPriority w:val="1"/>
    <w:qFormat/>
    <w:pPr>
      <w:spacing w:before="201"/>
      <w:ind w:left="760"/>
      <w:outlineLvl w:val="2"/>
    </w:pPr>
    <w:rPr>
      <w:b/>
      <w:bCs/>
      <w:sz w:val="24"/>
      <w:szCs w:val="24"/>
    </w:rPr>
  </w:style>
  <w:style w:type="paragraph" w:styleId="Heading4">
    <w:name w:val="heading 4"/>
    <w:basedOn w:val="Normal"/>
    <w:next w:val="Normal"/>
    <w:link w:val="Heading4Char"/>
    <w:uiPriority w:val="9"/>
    <w:semiHidden/>
    <w:unhideWhenUsed/>
    <w:qFormat/>
    <w:rsid w:val="00166C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0FF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760"/>
    </w:pPr>
    <w:rPr>
      <w:b/>
      <w:b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7635A"/>
    <w:rPr>
      <w:rFonts w:ascii="Tahoma" w:hAnsi="Tahoma" w:cs="Tahoma"/>
      <w:sz w:val="16"/>
      <w:szCs w:val="16"/>
    </w:rPr>
  </w:style>
  <w:style w:type="character" w:customStyle="1" w:styleId="BalloonTextChar">
    <w:name w:val="Balloon Text Char"/>
    <w:basedOn w:val="DefaultParagraphFont"/>
    <w:link w:val="BalloonText"/>
    <w:uiPriority w:val="99"/>
    <w:semiHidden/>
    <w:rsid w:val="0007635A"/>
    <w:rPr>
      <w:rFonts w:ascii="Tahoma" w:eastAsia="Calibri" w:hAnsi="Tahoma" w:cs="Tahoma"/>
      <w:sz w:val="16"/>
      <w:szCs w:val="16"/>
      <w:lang w:val="en-GB" w:eastAsia="en-GB" w:bidi="en-GB"/>
    </w:rPr>
  </w:style>
  <w:style w:type="character" w:styleId="Hyperlink">
    <w:name w:val="Hyperlink"/>
    <w:basedOn w:val="DefaultParagraphFont"/>
    <w:unhideWhenUsed/>
    <w:rsid w:val="008E041D"/>
    <w:rPr>
      <w:color w:val="0000FF" w:themeColor="hyperlink"/>
      <w:u w:val="single"/>
    </w:rPr>
  </w:style>
  <w:style w:type="paragraph" w:styleId="NoSpacing">
    <w:name w:val="No Spacing"/>
    <w:uiPriority w:val="1"/>
    <w:qFormat/>
    <w:rsid w:val="004F385F"/>
    <w:rPr>
      <w:rFonts w:ascii="Calibri" w:eastAsia="Calibri" w:hAnsi="Calibri" w:cs="Calibri"/>
      <w:lang w:val="en-GB" w:eastAsia="en-GB" w:bidi="en-GB"/>
    </w:rPr>
  </w:style>
  <w:style w:type="paragraph" w:styleId="Header">
    <w:name w:val="header"/>
    <w:basedOn w:val="Normal"/>
    <w:link w:val="HeaderChar"/>
    <w:uiPriority w:val="99"/>
    <w:unhideWhenUsed/>
    <w:rsid w:val="006220FC"/>
    <w:pPr>
      <w:tabs>
        <w:tab w:val="center" w:pos="4513"/>
        <w:tab w:val="right" w:pos="9026"/>
      </w:tabs>
    </w:pPr>
  </w:style>
  <w:style w:type="character" w:customStyle="1" w:styleId="HeaderChar">
    <w:name w:val="Header Char"/>
    <w:basedOn w:val="DefaultParagraphFont"/>
    <w:link w:val="Header"/>
    <w:uiPriority w:val="99"/>
    <w:rsid w:val="006220FC"/>
    <w:rPr>
      <w:rFonts w:ascii="Calibri" w:eastAsia="Calibri" w:hAnsi="Calibri" w:cs="Calibri"/>
      <w:lang w:val="en-GB" w:eastAsia="en-GB" w:bidi="en-GB"/>
    </w:rPr>
  </w:style>
  <w:style w:type="paragraph" w:styleId="Footer">
    <w:name w:val="footer"/>
    <w:basedOn w:val="Normal"/>
    <w:link w:val="FooterChar"/>
    <w:uiPriority w:val="99"/>
    <w:unhideWhenUsed/>
    <w:rsid w:val="006220FC"/>
    <w:pPr>
      <w:tabs>
        <w:tab w:val="center" w:pos="4513"/>
        <w:tab w:val="right" w:pos="9026"/>
      </w:tabs>
    </w:pPr>
  </w:style>
  <w:style w:type="character" w:customStyle="1" w:styleId="FooterChar">
    <w:name w:val="Footer Char"/>
    <w:basedOn w:val="DefaultParagraphFont"/>
    <w:link w:val="Footer"/>
    <w:uiPriority w:val="99"/>
    <w:rsid w:val="006220FC"/>
    <w:rPr>
      <w:rFonts w:ascii="Calibri" w:eastAsia="Calibri" w:hAnsi="Calibri" w:cs="Calibri"/>
      <w:lang w:val="en-GB" w:eastAsia="en-GB" w:bidi="en-GB"/>
    </w:rPr>
  </w:style>
  <w:style w:type="character" w:customStyle="1" w:styleId="Heading4Char">
    <w:name w:val="Heading 4 Char"/>
    <w:basedOn w:val="DefaultParagraphFont"/>
    <w:link w:val="Heading4"/>
    <w:uiPriority w:val="9"/>
    <w:semiHidden/>
    <w:rsid w:val="00166C9E"/>
    <w:rPr>
      <w:rFonts w:asciiTheme="majorHAnsi" w:eastAsiaTheme="majorEastAsia" w:hAnsiTheme="majorHAnsi" w:cstheme="majorBidi"/>
      <w:b/>
      <w:bCs/>
      <w:i/>
      <w:iCs/>
      <w:color w:val="4F81BD" w:themeColor="accent1"/>
      <w:lang w:val="en-GB" w:eastAsia="en-GB" w:bidi="en-GB"/>
    </w:rPr>
  </w:style>
  <w:style w:type="character" w:customStyle="1" w:styleId="Heading5Char">
    <w:name w:val="Heading 5 Char"/>
    <w:basedOn w:val="DefaultParagraphFont"/>
    <w:link w:val="Heading5"/>
    <w:uiPriority w:val="9"/>
    <w:semiHidden/>
    <w:rsid w:val="004B0FF5"/>
    <w:rPr>
      <w:rFonts w:asciiTheme="majorHAnsi" w:eastAsiaTheme="majorEastAsia" w:hAnsiTheme="majorHAnsi" w:cstheme="majorBidi"/>
      <w:color w:val="243F60" w:themeColor="accent1" w:themeShade="7F"/>
      <w:lang w:val="en-GB" w:eastAsia="en-GB" w:bidi="en-GB"/>
    </w:rPr>
  </w:style>
  <w:style w:type="paragraph" w:styleId="Title">
    <w:name w:val="Title"/>
    <w:basedOn w:val="Normal"/>
    <w:next w:val="Normal"/>
    <w:link w:val="TitleChar"/>
    <w:uiPriority w:val="10"/>
    <w:qFormat/>
    <w:rsid w:val="00582F8D"/>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lang w:eastAsia="en-US" w:bidi="ar-SA"/>
    </w:rPr>
  </w:style>
  <w:style w:type="character" w:customStyle="1" w:styleId="TitleChar">
    <w:name w:val="Title Char"/>
    <w:basedOn w:val="DefaultParagraphFont"/>
    <w:link w:val="Title"/>
    <w:uiPriority w:val="10"/>
    <w:rsid w:val="00582F8D"/>
    <w:rPr>
      <w:rFonts w:ascii="Arial" w:eastAsiaTheme="majorEastAsia" w:hAnsi="Arial" w:cstheme="majorBidi"/>
      <w:b/>
      <w:color w:val="17365D" w:themeColor="text2" w:themeShade="BF"/>
      <w:spacing w:val="5"/>
      <w:kern w:val="28"/>
      <w:sz w:val="32"/>
      <w:szCs w:val="52"/>
      <w:lang w:val="en-GB"/>
    </w:rPr>
  </w:style>
  <w:style w:type="paragraph" w:styleId="Subtitle">
    <w:name w:val="Subtitle"/>
    <w:basedOn w:val="Normal"/>
    <w:next w:val="Normal"/>
    <w:link w:val="SubtitleChar"/>
    <w:uiPriority w:val="11"/>
    <w:qFormat/>
    <w:rsid w:val="00582F8D"/>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eastAsia="ja-JP" w:bidi="ar-SA"/>
    </w:rPr>
  </w:style>
  <w:style w:type="character" w:customStyle="1" w:styleId="SubtitleChar">
    <w:name w:val="Subtitle Char"/>
    <w:basedOn w:val="DefaultParagraphFont"/>
    <w:link w:val="Subtitle"/>
    <w:uiPriority w:val="11"/>
    <w:rsid w:val="00582F8D"/>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96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842"/>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816827"/>
    <w:rPr>
      <w:rFonts w:ascii="Calibri" w:eastAsia="Calibri" w:hAnsi="Calibri" w:cs="Calibri"/>
      <w:sz w:val="24"/>
      <w:szCs w:val="24"/>
      <w:lang w:val="en-GB" w:eastAsia="en-GB" w:bidi="en-GB"/>
    </w:rPr>
  </w:style>
  <w:style w:type="paragraph" w:styleId="NormalWeb">
    <w:name w:val="Normal (Web)"/>
    <w:basedOn w:val="Normal"/>
    <w:uiPriority w:val="99"/>
    <w:unhideWhenUsed/>
    <w:rsid w:val="00C26E32"/>
    <w:pPr>
      <w:widowControl/>
      <w:autoSpaceDE/>
      <w:autoSpaceDN/>
      <w:spacing w:after="312"/>
    </w:pPr>
    <w:rPr>
      <w:rFonts w:ascii="Times New Roman" w:eastAsia="Times New Roman" w:hAnsi="Times New Roman" w:cs="Times New Roman"/>
      <w:sz w:val="24"/>
      <w:szCs w:val="24"/>
      <w:lang w:bidi="ar-SA"/>
    </w:rPr>
  </w:style>
  <w:style w:type="paragraph" w:customStyle="1" w:styleId="legclearfix2">
    <w:name w:val="legclearfix2"/>
    <w:basedOn w:val="Normal"/>
    <w:rsid w:val="005C45AC"/>
    <w:pPr>
      <w:widowControl/>
      <w:shd w:val="clear" w:color="auto" w:fill="FFFFFF"/>
      <w:autoSpaceDE/>
      <w:autoSpaceDN/>
      <w:spacing w:after="120" w:line="360" w:lineRule="atLeast"/>
    </w:pPr>
    <w:rPr>
      <w:rFonts w:ascii="Times New Roman" w:eastAsiaTheme="minorHAnsi" w:hAnsi="Times New Roman" w:cs="Times New Roman"/>
      <w:color w:val="000000"/>
      <w:sz w:val="19"/>
      <w:szCs w:val="19"/>
      <w:lang w:bidi="ar-SA"/>
    </w:rPr>
  </w:style>
  <w:style w:type="character" w:customStyle="1" w:styleId="legds2">
    <w:name w:val="legds2"/>
    <w:basedOn w:val="DefaultParagraphFont"/>
    <w:rsid w:val="005C45AC"/>
  </w:style>
  <w:style w:type="character" w:styleId="Strong">
    <w:name w:val="Strong"/>
    <w:basedOn w:val="DefaultParagraphFont"/>
    <w:uiPriority w:val="22"/>
    <w:qFormat/>
    <w:rsid w:val="00CB5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7053">
      <w:bodyDiv w:val="1"/>
      <w:marLeft w:val="0"/>
      <w:marRight w:val="0"/>
      <w:marTop w:val="0"/>
      <w:marBottom w:val="0"/>
      <w:divBdr>
        <w:top w:val="none" w:sz="0" w:space="0" w:color="auto"/>
        <w:left w:val="none" w:sz="0" w:space="0" w:color="auto"/>
        <w:bottom w:val="none" w:sz="0" w:space="0" w:color="auto"/>
        <w:right w:val="none" w:sz="0" w:space="0" w:color="auto"/>
      </w:divBdr>
    </w:div>
    <w:div w:id="89551684">
      <w:bodyDiv w:val="1"/>
      <w:marLeft w:val="0"/>
      <w:marRight w:val="0"/>
      <w:marTop w:val="0"/>
      <w:marBottom w:val="0"/>
      <w:divBdr>
        <w:top w:val="none" w:sz="0" w:space="0" w:color="auto"/>
        <w:left w:val="none" w:sz="0" w:space="0" w:color="auto"/>
        <w:bottom w:val="none" w:sz="0" w:space="0" w:color="auto"/>
        <w:right w:val="none" w:sz="0" w:space="0" w:color="auto"/>
      </w:divBdr>
      <w:divsChild>
        <w:div w:id="1053850629">
          <w:marLeft w:val="0"/>
          <w:marRight w:val="0"/>
          <w:marTop w:val="0"/>
          <w:marBottom w:val="0"/>
          <w:divBdr>
            <w:top w:val="none" w:sz="0" w:space="0" w:color="auto"/>
            <w:left w:val="none" w:sz="0" w:space="0" w:color="auto"/>
            <w:bottom w:val="none" w:sz="0" w:space="0" w:color="auto"/>
            <w:right w:val="none" w:sz="0" w:space="0" w:color="auto"/>
          </w:divBdr>
          <w:divsChild>
            <w:div w:id="2128036633">
              <w:marLeft w:val="0"/>
              <w:marRight w:val="0"/>
              <w:marTop w:val="0"/>
              <w:marBottom w:val="0"/>
              <w:divBdr>
                <w:top w:val="single" w:sz="2" w:space="0" w:color="FFFFFF"/>
                <w:left w:val="single" w:sz="6" w:space="0" w:color="FFFFFF"/>
                <w:bottom w:val="single" w:sz="6" w:space="0" w:color="FFFFFF"/>
                <w:right w:val="single" w:sz="6" w:space="0" w:color="FFFFFF"/>
              </w:divBdr>
              <w:divsChild>
                <w:div w:id="519321564">
                  <w:marLeft w:val="0"/>
                  <w:marRight w:val="0"/>
                  <w:marTop w:val="0"/>
                  <w:marBottom w:val="0"/>
                  <w:divBdr>
                    <w:top w:val="single" w:sz="6" w:space="1" w:color="D3D3D3"/>
                    <w:left w:val="none" w:sz="0" w:space="0" w:color="auto"/>
                    <w:bottom w:val="none" w:sz="0" w:space="0" w:color="auto"/>
                    <w:right w:val="none" w:sz="0" w:space="0" w:color="auto"/>
                  </w:divBdr>
                  <w:divsChild>
                    <w:div w:id="708139826">
                      <w:marLeft w:val="0"/>
                      <w:marRight w:val="0"/>
                      <w:marTop w:val="0"/>
                      <w:marBottom w:val="0"/>
                      <w:divBdr>
                        <w:top w:val="none" w:sz="0" w:space="0" w:color="auto"/>
                        <w:left w:val="none" w:sz="0" w:space="0" w:color="auto"/>
                        <w:bottom w:val="none" w:sz="0" w:space="0" w:color="auto"/>
                        <w:right w:val="none" w:sz="0" w:space="0" w:color="auto"/>
                      </w:divBdr>
                      <w:divsChild>
                        <w:div w:id="13587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6677">
      <w:bodyDiv w:val="1"/>
      <w:marLeft w:val="0"/>
      <w:marRight w:val="0"/>
      <w:marTop w:val="0"/>
      <w:marBottom w:val="0"/>
      <w:divBdr>
        <w:top w:val="none" w:sz="0" w:space="0" w:color="auto"/>
        <w:left w:val="none" w:sz="0" w:space="0" w:color="auto"/>
        <w:bottom w:val="none" w:sz="0" w:space="0" w:color="auto"/>
        <w:right w:val="none" w:sz="0" w:space="0" w:color="auto"/>
      </w:divBdr>
      <w:divsChild>
        <w:div w:id="550270114">
          <w:marLeft w:val="0"/>
          <w:marRight w:val="0"/>
          <w:marTop w:val="0"/>
          <w:marBottom w:val="0"/>
          <w:divBdr>
            <w:top w:val="none" w:sz="0" w:space="0" w:color="auto"/>
            <w:left w:val="none" w:sz="0" w:space="0" w:color="auto"/>
            <w:bottom w:val="none" w:sz="0" w:space="0" w:color="auto"/>
            <w:right w:val="none" w:sz="0" w:space="0" w:color="auto"/>
          </w:divBdr>
          <w:divsChild>
            <w:div w:id="1206720364">
              <w:marLeft w:val="0"/>
              <w:marRight w:val="0"/>
              <w:marTop w:val="0"/>
              <w:marBottom w:val="0"/>
              <w:divBdr>
                <w:top w:val="none" w:sz="0" w:space="0" w:color="auto"/>
                <w:left w:val="none" w:sz="0" w:space="0" w:color="auto"/>
                <w:bottom w:val="none" w:sz="0" w:space="0" w:color="auto"/>
                <w:right w:val="none" w:sz="0" w:space="0" w:color="auto"/>
              </w:divBdr>
              <w:divsChild>
                <w:div w:id="495922181">
                  <w:marLeft w:val="0"/>
                  <w:marRight w:val="0"/>
                  <w:marTop w:val="0"/>
                  <w:marBottom w:val="0"/>
                  <w:divBdr>
                    <w:top w:val="none" w:sz="0" w:space="0" w:color="auto"/>
                    <w:left w:val="none" w:sz="0" w:space="0" w:color="auto"/>
                    <w:bottom w:val="none" w:sz="0" w:space="0" w:color="auto"/>
                    <w:right w:val="none" w:sz="0" w:space="0" w:color="auto"/>
                  </w:divBdr>
                  <w:divsChild>
                    <w:div w:id="454369583">
                      <w:marLeft w:val="0"/>
                      <w:marRight w:val="0"/>
                      <w:marTop w:val="0"/>
                      <w:marBottom w:val="0"/>
                      <w:divBdr>
                        <w:top w:val="none" w:sz="0" w:space="0" w:color="auto"/>
                        <w:left w:val="none" w:sz="0" w:space="0" w:color="auto"/>
                        <w:bottom w:val="none" w:sz="0" w:space="0" w:color="auto"/>
                        <w:right w:val="none" w:sz="0" w:space="0" w:color="auto"/>
                      </w:divBdr>
                      <w:divsChild>
                        <w:div w:id="479881991">
                          <w:marLeft w:val="0"/>
                          <w:marRight w:val="0"/>
                          <w:marTop w:val="0"/>
                          <w:marBottom w:val="0"/>
                          <w:divBdr>
                            <w:top w:val="none" w:sz="0" w:space="0" w:color="auto"/>
                            <w:left w:val="none" w:sz="0" w:space="0" w:color="auto"/>
                            <w:bottom w:val="none" w:sz="0" w:space="0" w:color="auto"/>
                            <w:right w:val="none" w:sz="0" w:space="0" w:color="auto"/>
                          </w:divBdr>
                          <w:divsChild>
                            <w:div w:id="17139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95232">
      <w:bodyDiv w:val="1"/>
      <w:marLeft w:val="0"/>
      <w:marRight w:val="0"/>
      <w:marTop w:val="0"/>
      <w:marBottom w:val="0"/>
      <w:divBdr>
        <w:top w:val="none" w:sz="0" w:space="0" w:color="auto"/>
        <w:left w:val="none" w:sz="0" w:space="0" w:color="auto"/>
        <w:bottom w:val="none" w:sz="0" w:space="0" w:color="auto"/>
        <w:right w:val="none" w:sz="0" w:space="0" w:color="auto"/>
      </w:divBdr>
    </w:div>
    <w:div w:id="470294202">
      <w:bodyDiv w:val="1"/>
      <w:marLeft w:val="0"/>
      <w:marRight w:val="0"/>
      <w:marTop w:val="0"/>
      <w:marBottom w:val="0"/>
      <w:divBdr>
        <w:top w:val="none" w:sz="0" w:space="0" w:color="auto"/>
        <w:left w:val="none" w:sz="0" w:space="0" w:color="auto"/>
        <w:bottom w:val="none" w:sz="0" w:space="0" w:color="auto"/>
        <w:right w:val="none" w:sz="0" w:space="0" w:color="auto"/>
      </w:divBdr>
    </w:div>
    <w:div w:id="597369637">
      <w:bodyDiv w:val="1"/>
      <w:marLeft w:val="0"/>
      <w:marRight w:val="0"/>
      <w:marTop w:val="0"/>
      <w:marBottom w:val="0"/>
      <w:divBdr>
        <w:top w:val="none" w:sz="0" w:space="0" w:color="auto"/>
        <w:left w:val="none" w:sz="0" w:space="0" w:color="auto"/>
        <w:bottom w:val="none" w:sz="0" w:space="0" w:color="auto"/>
        <w:right w:val="none" w:sz="0" w:space="0" w:color="auto"/>
      </w:divBdr>
      <w:divsChild>
        <w:div w:id="513885984">
          <w:marLeft w:val="0"/>
          <w:marRight w:val="0"/>
          <w:marTop w:val="0"/>
          <w:marBottom w:val="0"/>
          <w:divBdr>
            <w:top w:val="none" w:sz="0" w:space="0" w:color="auto"/>
            <w:left w:val="none" w:sz="0" w:space="0" w:color="auto"/>
            <w:bottom w:val="none" w:sz="0" w:space="0" w:color="auto"/>
            <w:right w:val="none" w:sz="0" w:space="0" w:color="auto"/>
          </w:divBdr>
          <w:divsChild>
            <w:div w:id="211431528">
              <w:marLeft w:val="0"/>
              <w:marRight w:val="0"/>
              <w:marTop w:val="0"/>
              <w:marBottom w:val="0"/>
              <w:divBdr>
                <w:top w:val="none" w:sz="0" w:space="0" w:color="auto"/>
                <w:left w:val="none" w:sz="0" w:space="0" w:color="auto"/>
                <w:bottom w:val="none" w:sz="0" w:space="0" w:color="auto"/>
                <w:right w:val="none" w:sz="0" w:space="0" w:color="auto"/>
              </w:divBdr>
              <w:divsChild>
                <w:div w:id="19061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6120">
      <w:bodyDiv w:val="1"/>
      <w:marLeft w:val="0"/>
      <w:marRight w:val="0"/>
      <w:marTop w:val="0"/>
      <w:marBottom w:val="0"/>
      <w:divBdr>
        <w:top w:val="none" w:sz="0" w:space="0" w:color="auto"/>
        <w:left w:val="none" w:sz="0" w:space="0" w:color="auto"/>
        <w:bottom w:val="none" w:sz="0" w:space="0" w:color="auto"/>
        <w:right w:val="none" w:sz="0" w:space="0" w:color="auto"/>
      </w:divBdr>
    </w:div>
    <w:div w:id="1003699569">
      <w:bodyDiv w:val="1"/>
      <w:marLeft w:val="0"/>
      <w:marRight w:val="0"/>
      <w:marTop w:val="0"/>
      <w:marBottom w:val="0"/>
      <w:divBdr>
        <w:top w:val="none" w:sz="0" w:space="0" w:color="auto"/>
        <w:left w:val="none" w:sz="0" w:space="0" w:color="auto"/>
        <w:bottom w:val="none" w:sz="0" w:space="0" w:color="auto"/>
        <w:right w:val="none" w:sz="0" w:space="0" w:color="auto"/>
      </w:divBdr>
      <w:divsChild>
        <w:div w:id="2111201111">
          <w:marLeft w:val="0"/>
          <w:marRight w:val="0"/>
          <w:marTop w:val="0"/>
          <w:marBottom w:val="0"/>
          <w:divBdr>
            <w:top w:val="none" w:sz="0" w:space="0" w:color="auto"/>
            <w:left w:val="none" w:sz="0" w:space="0" w:color="auto"/>
            <w:bottom w:val="none" w:sz="0" w:space="0" w:color="auto"/>
            <w:right w:val="none" w:sz="0" w:space="0" w:color="auto"/>
          </w:divBdr>
          <w:divsChild>
            <w:div w:id="2066831890">
              <w:marLeft w:val="0"/>
              <w:marRight w:val="0"/>
              <w:marTop w:val="0"/>
              <w:marBottom w:val="0"/>
              <w:divBdr>
                <w:top w:val="none" w:sz="0" w:space="0" w:color="auto"/>
                <w:left w:val="none" w:sz="0" w:space="0" w:color="auto"/>
                <w:bottom w:val="none" w:sz="0" w:space="0" w:color="auto"/>
                <w:right w:val="none" w:sz="0" w:space="0" w:color="auto"/>
              </w:divBdr>
              <w:divsChild>
                <w:div w:id="9993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449">
      <w:bodyDiv w:val="1"/>
      <w:marLeft w:val="0"/>
      <w:marRight w:val="0"/>
      <w:marTop w:val="0"/>
      <w:marBottom w:val="0"/>
      <w:divBdr>
        <w:top w:val="none" w:sz="0" w:space="0" w:color="auto"/>
        <w:left w:val="none" w:sz="0" w:space="0" w:color="auto"/>
        <w:bottom w:val="none" w:sz="0" w:space="0" w:color="auto"/>
        <w:right w:val="none" w:sz="0" w:space="0" w:color="auto"/>
      </w:divBdr>
      <w:divsChild>
        <w:div w:id="1867212475">
          <w:marLeft w:val="0"/>
          <w:marRight w:val="0"/>
          <w:marTop w:val="0"/>
          <w:marBottom w:val="0"/>
          <w:divBdr>
            <w:top w:val="none" w:sz="0" w:space="0" w:color="auto"/>
            <w:left w:val="none" w:sz="0" w:space="0" w:color="auto"/>
            <w:bottom w:val="none" w:sz="0" w:space="0" w:color="auto"/>
            <w:right w:val="none" w:sz="0" w:space="0" w:color="auto"/>
          </w:divBdr>
          <w:divsChild>
            <w:div w:id="1618826706">
              <w:marLeft w:val="0"/>
              <w:marRight w:val="0"/>
              <w:marTop w:val="0"/>
              <w:marBottom w:val="0"/>
              <w:divBdr>
                <w:top w:val="none" w:sz="0" w:space="0" w:color="auto"/>
                <w:left w:val="none" w:sz="0" w:space="0" w:color="auto"/>
                <w:bottom w:val="none" w:sz="0" w:space="0" w:color="auto"/>
                <w:right w:val="none" w:sz="0" w:space="0" w:color="auto"/>
              </w:divBdr>
              <w:divsChild>
                <w:div w:id="1092777768">
                  <w:marLeft w:val="0"/>
                  <w:marRight w:val="0"/>
                  <w:marTop w:val="0"/>
                  <w:marBottom w:val="0"/>
                  <w:divBdr>
                    <w:top w:val="none" w:sz="0" w:space="0" w:color="auto"/>
                    <w:left w:val="none" w:sz="0" w:space="0" w:color="auto"/>
                    <w:bottom w:val="none" w:sz="0" w:space="0" w:color="auto"/>
                    <w:right w:val="none" w:sz="0" w:space="0" w:color="auto"/>
                  </w:divBdr>
                  <w:divsChild>
                    <w:div w:id="303432269">
                      <w:marLeft w:val="0"/>
                      <w:marRight w:val="0"/>
                      <w:marTop w:val="0"/>
                      <w:marBottom w:val="0"/>
                      <w:divBdr>
                        <w:top w:val="none" w:sz="0" w:space="0" w:color="auto"/>
                        <w:left w:val="none" w:sz="0" w:space="0" w:color="auto"/>
                        <w:bottom w:val="none" w:sz="0" w:space="0" w:color="auto"/>
                        <w:right w:val="none" w:sz="0" w:space="0" w:color="auto"/>
                      </w:divBdr>
                      <w:divsChild>
                        <w:div w:id="1231648380">
                          <w:marLeft w:val="0"/>
                          <w:marRight w:val="0"/>
                          <w:marTop w:val="0"/>
                          <w:marBottom w:val="0"/>
                          <w:divBdr>
                            <w:top w:val="none" w:sz="0" w:space="0" w:color="auto"/>
                            <w:left w:val="none" w:sz="0" w:space="0" w:color="auto"/>
                            <w:bottom w:val="none" w:sz="0" w:space="0" w:color="auto"/>
                            <w:right w:val="none" w:sz="0" w:space="0" w:color="auto"/>
                          </w:divBdr>
                          <w:divsChild>
                            <w:div w:id="2105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87642">
      <w:bodyDiv w:val="1"/>
      <w:marLeft w:val="0"/>
      <w:marRight w:val="0"/>
      <w:marTop w:val="0"/>
      <w:marBottom w:val="0"/>
      <w:divBdr>
        <w:top w:val="none" w:sz="0" w:space="0" w:color="auto"/>
        <w:left w:val="none" w:sz="0" w:space="0" w:color="auto"/>
        <w:bottom w:val="none" w:sz="0" w:space="0" w:color="auto"/>
        <w:right w:val="none" w:sz="0" w:space="0" w:color="auto"/>
      </w:divBdr>
      <w:divsChild>
        <w:div w:id="1742024022">
          <w:marLeft w:val="0"/>
          <w:marRight w:val="0"/>
          <w:marTop w:val="0"/>
          <w:marBottom w:val="0"/>
          <w:divBdr>
            <w:top w:val="none" w:sz="0" w:space="0" w:color="auto"/>
            <w:left w:val="none" w:sz="0" w:space="0" w:color="auto"/>
            <w:bottom w:val="none" w:sz="0" w:space="0" w:color="auto"/>
            <w:right w:val="none" w:sz="0" w:space="0" w:color="auto"/>
          </w:divBdr>
          <w:divsChild>
            <w:div w:id="931355984">
              <w:marLeft w:val="0"/>
              <w:marRight w:val="0"/>
              <w:marTop w:val="0"/>
              <w:marBottom w:val="0"/>
              <w:divBdr>
                <w:top w:val="none" w:sz="0" w:space="0" w:color="auto"/>
                <w:left w:val="none" w:sz="0" w:space="0" w:color="auto"/>
                <w:bottom w:val="none" w:sz="0" w:space="0" w:color="auto"/>
                <w:right w:val="none" w:sz="0" w:space="0" w:color="auto"/>
              </w:divBdr>
              <w:divsChild>
                <w:div w:id="1697803373">
                  <w:marLeft w:val="0"/>
                  <w:marRight w:val="0"/>
                  <w:marTop w:val="0"/>
                  <w:marBottom w:val="0"/>
                  <w:divBdr>
                    <w:top w:val="none" w:sz="0" w:space="0" w:color="auto"/>
                    <w:left w:val="none" w:sz="0" w:space="0" w:color="auto"/>
                    <w:bottom w:val="none" w:sz="0" w:space="0" w:color="auto"/>
                    <w:right w:val="none" w:sz="0" w:space="0" w:color="auto"/>
                  </w:divBdr>
                  <w:divsChild>
                    <w:div w:id="1530878858">
                      <w:marLeft w:val="0"/>
                      <w:marRight w:val="0"/>
                      <w:marTop w:val="0"/>
                      <w:marBottom w:val="0"/>
                      <w:divBdr>
                        <w:top w:val="none" w:sz="0" w:space="0" w:color="auto"/>
                        <w:left w:val="none" w:sz="0" w:space="0" w:color="auto"/>
                        <w:bottom w:val="none" w:sz="0" w:space="0" w:color="auto"/>
                        <w:right w:val="none" w:sz="0" w:space="0" w:color="auto"/>
                      </w:divBdr>
                      <w:divsChild>
                        <w:div w:id="1670132595">
                          <w:marLeft w:val="0"/>
                          <w:marRight w:val="0"/>
                          <w:marTop w:val="0"/>
                          <w:marBottom w:val="0"/>
                          <w:divBdr>
                            <w:top w:val="none" w:sz="0" w:space="0" w:color="auto"/>
                            <w:left w:val="none" w:sz="0" w:space="0" w:color="auto"/>
                            <w:bottom w:val="none" w:sz="0" w:space="0" w:color="auto"/>
                            <w:right w:val="none" w:sz="0" w:space="0" w:color="auto"/>
                          </w:divBdr>
                          <w:divsChild>
                            <w:div w:id="15675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546422">
      <w:bodyDiv w:val="1"/>
      <w:marLeft w:val="0"/>
      <w:marRight w:val="0"/>
      <w:marTop w:val="0"/>
      <w:marBottom w:val="0"/>
      <w:divBdr>
        <w:top w:val="none" w:sz="0" w:space="0" w:color="auto"/>
        <w:left w:val="none" w:sz="0" w:space="0" w:color="auto"/>
        <w:bottom w:val="none" w:sz="0" w:space="0" w:color="auto"/>
        <w:right w:val="none" w:sz="0" w:space="0" w:color="auto"/>
      </w:divBdr>
      <w:divsChild>
        <w:div w:id="1925453380">
          <w:marLeft w:val="0"/>
          <w:marRight w:val="0"/>
          <w:marTop w:val="0"/>
          <w:marBottom w:val="0"/>
          <w:divBdr>
            <w:top w:val="none" w:sz="0" w:space="0" w:color="auto"/>
            <w:left w:val="none" w:sz="0" w:space="0" w:color="auto"/>
            <w:bottom w:val="none" w:sz="0" w:space="0" w:color="auto"/>
            <w:right w:val="none" w:sz="0" w:space="0" w:color="auto"/>
          </w:divBdr>
          <w:divsChild>
            <w:div w:id="1986810572">
              <w:marLeft w:val="0"/>
              <w:marRight w:val="0"/>
              <w:marTop w:val="0"/>
              <w:marBottom w:val="0"/>
              <w:divBdr>
                <w:top w:val="single" w:sz="2" w:space="0" w:color="FFFFFF"/>
                <w:left w:val="single" w:sz="6" w:space="0" w:color="FFFFFF"/>
                <w:bottom w:val="single" w:sz="6" w:space="0" w:color="FFFFFF"/>
                <w:right w:val="single" w:sz="6" w:space="0" w:color="FFFFFF"/>
              </w:divBdr>
              <w:divsChild>
                <w:div w:id="463239249">
                  <w:marLeft w:val="0"/>
                  <w:marRight w:val="0"/>
                  <w:marTop w:val="0"/>
                  <w:marBottom w:val="0"/>
                  <w:divBdr>
                    <w:top w:val="single" w:sz="6" w:space="1" w:color="D3D3D3"/>
                    <w:left w:val="none" w:sz="0" w:space="0" w:color="auto"/>
                    <w:bottom w:val="none" w:sz="0" w:space="0" w:color="auto"/>
                    <w:right w:val="none" w:sz="0" w:space="0" w:color="auto"/>
                  </w:divBdr>
                  <w:divsChild>
                    <w:div w:id="1366171300">
                      <w:marLeft w:val="0"/>
                      <w:marRight w:val="0"/>
                      <w:marTop w:val="0"/>
                      <w:marBottom w:val="0"/>
                      <w:divBdr>
                        <w:top w:val="none" w:sz="0" w:space="0" w:color="auto"/>
                        <w:left w:val="none" w:sz="0" w:space="0" w:color="auto"/>
                        <w:bottom w:val="none" w:sz="0" w:space="0" w:color="auto"/>
                        <w:right w:val="none" w:sz="0" w:space="0" w:color="auto"/>
                      </w:divBdr>
                      <w:divsChild>
                        <w:div w:id="507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12535">
      <w:bodyDiv w:val="1"/>
      <w:marLeft w:val="0"/>
      <w:marRight w:val="0"/>
      <w:marTop w:val="0"/>
      <w:marBottom w:val="0"/>
      <w:divBdr>
        <w:top w:val="none" w:sz="0" w:space="0" w:color="auto"/>
        <w:left w:val="none" w:sz="0" w:space="0" w:color="auto"/>
        <w:bottom w:val="none" w:sz="0" w:space="0" w:color="auto"/>
        <w:right w:val="none" w:sz="0" w:space="0" w:color="auto"/>
      </w:divBdr>
    </w:div>
    <w:div w:id="1878204392">
      <w:bodyDiv w:val="1"/>
      <w:marLeft w:val="0"/>
      <w:marRight w:val="0"/>
      <w:marTop w:val="0"/>
      <w:marBottom w:val="0"/>
      <w:divBdr>
        <w:top w:val="none" w:sz="0" w:space="0" w:color="auto"/>
        <w:left w:val="none" w:sz="0" w:space="0" w:color="auto"/>
        <w:bottom w:val="none" w:sz="0" w:space="0" w:color="auto"/>
        <w:right w:val="none" w:sz="0" w:space="0" w:color="auto"/>
      </w:divBdr>
      <w:divsChild>
        <w:div w:id="128936553">
          <w:marLeft w:val="0"/>
          <w:marRight w:val="0"/>
          <w:marTop w:val="0"/>
          <w:marBottom w:val="0"/>
          <w:divBdr>
            <w:top w:val="none" w:sz="0" w:space="0" w:color="auto"/>
            <w:left w:val="none" w:sz="0" w:space="0" w:color="auto"/>
            <w:bottom w:val="none" w:sz="0" w:space="0" w:color="auto"/>
            <w:right w:val="none" w:sz="0" w:space="0" w:color="auto"/>
          </w:divBdr>
          <w:divsChild>
            <w:div w:id="613027017">
              <w:marLeft w:val="0"/>
              <w:marRight w:val="0"/>
              <w:marTop w:val="0"/>
              <w:marBottom w:val="0"/>
              <w:divBdr>
                <w:top w:val="none" w:sz="0" w:space="0" w:color="auto"/>
                <w:left w:val="none" w:sz="0" w:space="0" w:color="auto"/>
                <w:bottom w:val="none" w:sz="0" w:space="0" w:color="auto"/>
                <w:right w:val="none" w:sz="0" w:space="0" w:color="auto"/>
              </w:divBdr>
              <w:divsChild>
                <w:div w:id="1698852382">
                  <w:marLeft w:val="0"/>
                  <w:marRight w:val="0"/>
                  <w:marTop w:val="0"/>
                  <w:marBottom w:val="0"/>
                  <w:divBdr>
                    <w:top w:val="none" w:sz="0" w:space="0" w:color="auto"/>
                    <w:left w:val="none" w:sz="0" w:space="0" w:color="auto"/>
                    <w:bottom w:val="none" w:sz="0" w:space="0" w:color="auto"/>
                    <w:right w:val="none" w:sz="0" w:space="0" w:color="auto"/>
                  </w:divBdr>
                  <w:divsChild>
                    <w:div w:id="386877778">
                      <w:marLeft w:val="0"/>
                      <w:marRight w:val="0"/>
                      <w:marTop w:val="0"/>
                      <w:marBottom w:val="0"/>
                      <w:divBdr>
                        <w:top w:val="none" w:sz="0" w:space="0" w:color="auto"/>
                        <w:left w:val="none" w:sz="0" w:space="0" w:color="auto"/>
                        <w:bottom w:val="none" w:sz="0" w:space="0" w:color="auto"/>
                        <w:right w:val="none" w:sz="0" w:space="0" w:color="auto"/>
                      </w:divBdr>
                      <w:divsChild>
                        <w:div w:id="1517963717">
                          <w:marLeft w:val="0"/>
                          <w:marRight w:val="0"/>
                          <w:marTop w:val="0"/>
                          <w:marBottom w:val="0"/>
                          <w:divBdr>
                            <w:top w:val="none" w:sz="0" w:space="0" w:color="auto"/>
                            <w:left w:val="none" w:sz="0" w:space="0" w:color="auto"/>
                            <w:bottom w:val="none" w:sz="0" w:space="0" w:color="auto"/>
                            <w:right w:val="none" w:sz="0" w:space="0" w:color="auto"/>
                          </w:divBdr>
                          <w:divsChild>
                            <w:div w:id="4962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80995">
      <w:bodyDiv w:val="1"/>
      <w:marLeft w:val="0"/>
      <w:marRight w:val="0"/>
      <w:marTop w:val="0"/>
      <w:marBottom w:val="0"/>
      <w:divBdr>
        <w:top w:val="none" w:sz="0" w:space="0" w:color="auto"/>
        <w:left w:val="none" w:sz="0" w:space="0" w:color="auto"/>
        <w:bottom w:val="none" w:sz="0" w:space="0" w:color="auto"/>
        <w:right w:val="none" w:sz="0" w:space="0" w:color="auto"/>
      </w:divBdr>
      <w:divsChild>
        <w:div w:id="1486973726">
          <w:marLeft w:val="0"/>
          <w:marRight w:val="0"/>
          <w:marTop w:val="0"/>
          <w:marBottom w:val="0"/>
          <w:divBdr>
            <w:top w:val="none" w:sz="0" w:space="0" w:color="auto"/>
            <w:left w:val="none" w:sz="0" w:space="0" w:color="auto"/>
            <w:bottom w:val="none" w:sz="0" w:space="0" w:color="auto"/>
            <w:right w:val="none" w:sz="0" w:space="0" w:color="auto"/>
          </w:divBdr>
          <w:divsChild>
            <w:div w:id="1727796244">
              <w:marLeft w:val="0"/>
              <w:marRight w:val="0"/>
              <w:marTop w:val="0"/>
              <w:marBottom w:val="0"/>
              <w:divBdr>
                <w:top w:val="none" w:sz="0" w:space="0" w:color="auto"/>
                <w:left w:val="none" w:sz="0" w:space="0" w:color="auto"/>
                <w:bottom w:val="none" w:sz="0" w:space="0" w:color="auto"/>
                <w:right w:val="none" w:sz="0" w:space="0" w:color="auto"/>
              </w:divBdr>
              <w:divsChild>
                <w:div w:id="20736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8829">
      <w:bodyDiv w:val="1"/>
      <w:marLeft w:val="0"/>
      <w:marRight w:val="0"/>
      <w:marTop w:val="0"/>
      <w:marBottom w:val="0"/>
      <w:divBdr>
        <w:top w:val="none" w:sz="0" w:space="0" w:color="auto"/>
        <w:left w:val="none" w:sz="0" w:space="0" w:color="auto"/>
        <w:bottom w:val="none" w:sz="0" w:space="0" w:color="auto"/>
        <w:right w:val="none" w:sz="0" w:space="0" w:color="auto"/>
      </w:divBdr>
      <w:divsChild>
        <w:div w:id="1207139096">
          <w:marLeft w:val="0"/>
          <w:marRight w:val="0"/>
          <w:marTop w:val="0"/>
          <w:marBottom w:val="0"/>
          <w:divBdr>
            <w:top w:val="none" w:sz="0" w:space="0" w:color="auto"/>
            <w:left w:val="none" w:sz="0" w:space="0" w:color="auto"/>
            <w:bottom w:val="none" w:sz="0" w:space="0" w:color="auto"/>
            <w:right w:val="none" w:sz="0" w:space="0" w:color="auto"/>
          </w:divBdr>
          <w:divsChild>
            <w:div w:id="471217294">
              <w:marLeft w:val="0"/>
              <w:marRight w:val="0"/>
              <w:marTop w:val="0"/>
              <w:marBottom w:val="0"/>
              <w:divBdr>
                <w:top w:val="none" w:sz="0" w:space="0" w:color="auto"/>
                <w:left w:val="none" w:sz="0" w:space="0" w:color="auto"/>
                <w:bottom w:val="none" w:sz="0" w:space="0" w:color="auto"/>
                <w:right w:val="none" w:sz="0" w:space="0" w:color="auto"/>
              </w:divBdr>
              <w:divsChild>
                <w:div w:id="537016078">
                  <w:marLeft w:val="0"/>
                  <w:marRight w:val="0"/>
                  <w:marTop w:val="0"/>
                  <w:marBottom w:val="0"/>
                  <w:divBdr>
                    <w:top w:val="none" w:sz="0" w:space="0" w:color="auto"/>
                    <w:left w:val="none" w:sz="0" w:space="0" w:color="auto"/>
                    <w:bottom w:val="none" w:sz="0" w:space="0" w:color="auto"/>
                    <w:right w:val="none" w:sz="0" w:space="0" w:color="auto"/>
                  </w:divBdr>
                  <w:divsChild>
                    <w:div w:id="579683750">
                      <w:marLeft w:val="0"/>
                      <w:marRight w:val="0"/>
                      <w:marTop w:val="0"/>
                      <w:marBottom w:val="0"/>
                      <w:divBdr>
                        <w:top w:val="none" w:sz="0" w:space="0" w:color="auto"/>
                        <w:left w:val="none" w:sz="0" w:space="0" w:color="auto"/>
                        <w:bottom w:val="none" w:sz="0" w:space="0" w:color="auto"/>
                        <w:right w:val="none" w:sz="0" w:space="0" w:color="auto"/>
                      </w:divBdr>
                      <w:divsChild>
                        <w:div w:id="1185557548">
                          <w:marLeft w:val="0"/>
                          <w:marRight w:val="0"/>
                          <w:marTop w:val="0"/>
                          <w:marBottom w:val="0"/>
                          <w:divBdr>
                            <w:top w:val="none" w:sz="0" w:space="0" w:color="auto"/>
                            <w:left w:val="none" w:sz="0" w:space="0" w:color="auto"/>
                            <w:bottom w:val="none" w:sz="0" w:space="0" w:color="auto"/>
                            <w:right w:val="none" w:sz="0" w:space="0" w:color="auto"/>
                          </w:divBdr>
                          <w:divsChild>
                            <w:div w:id="622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688A-4A0D-4147-8241-1E54A45A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Framework and Toolkit for Managing Concerns around People in Positions of Trust with Adults who have Care and Support Needs</vt:lpstr>
    </vt:vector>
  </TitlesOfParts>
  <Company>London Borough Bromley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and Toolkit for Managing Concerns around People in Positions of Trust with Adults who have Care and Support Needs</dc:title>
  <dc:subject>This document provides the Bromley Safeguarding Adults Board framework and toolkit for the approach and process to follow when responding to allegations and concerns relating to people who work in a Position of Trust (PoT) with adults who have care and support needs.</dc:subject>
  <dc:creator>Summerville, Jan</dc:creator>
  <cp:lastModifiedBy>admin </cp:lastModifiedBy>
  <cp:revision>2</cp:revision>
  <cp:lastPrinted>2019-10-07T08:13:00Z</cp:lastPrinted>
  <dcterms:created xsi:type="dcterms:W3CDTF">2023-01-31T09:42:00Z</dcterms:created>
  <dcterms:modified xsi:type="dcterms:W3CDTF">2023-01-31T09:42:00Z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2010</vt:lpwstr>
  </property>
  <property fmtid="{D5CDD505-2E9C-101B-9397-08002B2CF9AE}" pid="4" name="LastSaved">
    <vt:filetime>2018-05-10T00:00:00Z</vt:filetime>
  </property>
</Properties>
</file>